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i w:val="1"/>
          <w:iCs w:val="1"/>
        </w:rPr>
        <w:t xml:space="preserve">Авченко, О. В. </w:t>
      </w:r>
      <w:r>
        <w:rPr/>
        <w:t xml:space="preserve">Физико-химическое моделирование минеральных систем : монография / О. В. Авченко, К. В. Чудненко, И. А. Александров. — 2-е изд., испр. и доп. — Москва : Издательство Юрайт, 2024. — 232 с. — (Актуальные монографии). — ISBN 978-5-534-08840-3.</w:t>
      </w:r>
      <w:r>
        <w:rPr/>
        <w:t xml:space="preserve"> — URL : </w:t>
      </w:r>
      <w:hyperlink r:id="rId7" w:history="1">
        <w:r>
          <w:rPr>
            <w:rStyle w:val="Link"/>
          </w:rPr>
          <w:t xml:space="preserve">https://urait.ru/bcode/541471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Link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urait.ru/bcode/54147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2024-09-21T03:53:51+03:00</dcterms:created>
  <dcterms:modified xsi:type="dcterms:W3CDTF">2024-09-21T03:53:51+03:00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