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А. </w:t>
      </w:r>
      <w:r>
        <w:rPr/>
        <w:t xml:space="preserve">Методика преподавания литературы. Практикум : учебное пособие для вузов / М. А. Алексеева. — Москва : Издательство Юрайт, 2022. — 98 с. — (Высшее образование). — ISBN 978-5-534-06832-0.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https://urait.ru/bcode/494076</w:t>
        </w:r>
      </w:hyperlink>
    </w:p>
    <w:p>
      <w:pPr/>
      <w:r>
        <w:rPr>
          <w:i w:val="1"/>
          <w:iCs w:val="1"/>
        </w:rPr>
        <w:t xml:space="preserve">Алексеева, М. А. </w:t>
      </w:r>
      <w:r>
        <w:rPr/>
        <w:t xml:space="preserve">Методика преподавания литературы. Практикум : учебное пособие для среднего профессионального образования / М. А. Алексеева. — Москва : Издательство Юрайт, 2024. — 98 с. — (Профессиональное образование). — ISBN 978-5-534-06833-7.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076" TargetMode="External"/><Relationship Id="rId8" Type="http://schemas.openxmlformats.org/officeDocument/2006/relationships/hyperlink" Target="https://urait.ru/bcode/540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2024-03-28T16:54:36+03:00</dcterms:created>
  <dcterms:modified xsi:type="dcterms:W3CDTF">2024-03-28T16:54:36+03:00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