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Аминев, А. В. </w:t>
      </w:r>
      <w:r>
        <w:rPr/>
        <w:t xml:space="preserve">Измерения в телекоммуникационных системах : учебник для вузов / А. В. Аминев, А. В. Блохин ; под общей редакцией А. В. Блохина. — Москва : Издательство Юрайт, 2025. — 223 с. — (Высшее образование). — ISBN 978-5-534-05138-4.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https://urait.ru/bcode/563951</w:t>
        </w:r>
      </w:hyperlink>
    </w:p>
    <w:p>
      <w:pPr/>
      <w:r>
        <w:rPr>
          <w:i w:val="1"/>
          <w:iCs w:val="1"/>
        </w:rPr>
        <w:t xml:space="preserve">Аминев, А. В. </w:t>
      </w:r>
      <w:r>
        <w:rPr/>
        <w:t xml:space="preserve">Основы радиоэлектроники: измерения в телекоммуникационных системах : учебник для среднего профессионального образования / А. В. Аминев, А. В. Блохин ; под общей редакцией А. В. Блохина. — Москва : Издательство Юрайт, 2025. — 223 с. — (Профессиональное образование). — ISBN 978-5-534-10395-3.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1" TargetMode="External"/><Relationship Id="rId8" Type="http://schemas.openxmlformats.org/officeDocument/2006/relationships/hyperlink" Target="https://urait.ru/bcode/565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2026-03-03T04:38:37+03:00</dcterms:created>
  <dcterms:modified xsi:type="dcterms:W3CDTF">2026-03-03T04:38:37+03:00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