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Мельников, В. П. </w:t>
      </w:r>
      <w:r>
        <w:rPr/>
        <w:t xml:space="preserve">Логистика : учебник для вузов / В. П. Мельников, А. Г. Схиртладзе, А. К. Антонюк ; под общей редакцией В. П. Мельникова. — Москва : Издательство Юрайт, 2025. — 238 с. — (Высшее образование). — ISBN 978-5-534-21666-0.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https://urait.ru/bcode/581891</w:t>
        </w:r>
      </w:hyperlink>
    </w:p>
    <w:p>
      <w:pPr/>
      <w:r>
        <w:rPr>
          <w:i w:val="1"/>
          <w:iCs w:val="1"/>
        </w:rPr>
        <w:t xml:space="preserve">Мельников, В. П. </w:t>
      </w:r>
      <w:r>
        <w:rPr/>
        <w:t xml:space="preserve">Логистика : учебник для среднего профессионального образования / В. П. Мельников, А. Г. Схиртладзе, А. К. Антонюк ; под общей редакцией В. П. Мельникова. — Москва : Издательство Юрайт, 2025. — 238 с. — (Профессиональное образование). — ISBN 978-5-534-21664-6.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91" TargetMode="External"/><Relationship Id="rId8" Type="http://schemas.openxmlformats.org/officeDocument/2006/relationships/hyperlink" Target="https://urait.ru/bcode/581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2025-12-25T16:36:13+03:00</dcterms:created>
  <dcterms:modified xsi:type="dcterms:W3CDTF">2025-12-25T16:36:13+03:00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