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Арефьев, А. Л. </w:t>
      </w:r>
      <w:r>
        <w:rPr/>
        <w:t xml:space="preserve">История и теория религии в западной социологии : учебное пособие для вузов / А. Л. Арефьев, А. М. Баженов ; под редакцией Г. В. Осипова. — Москва : Издательство Юрайт, 2024. — 290 с. — (Высшее образование). — ISBN 978-5-534-12812-3.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https://urait.ru/bcode/543425</w:t>
        </w:r>
      </w:hyperlink>
    </w:p>
    <w:p>
      <w:pPr/>
      <w:r>
        <w:rPr>
          <w:i w:val="1"/>
          <w:iCs w:val="1"/>
        </w:rPr>
        <w:t xml:space="preserve">Шереги, Ф. Э. </w:t>
      </w:r>
      <w:r>
        <w:rPr/>
        <w:t xml:space="preserve">Кадры управления образованием. Социологический анализ : учебное пособие / Ф. Э. Шереги, А. Л. Арефьев ; под редакцией Г. В. Осипова. — 2-е изд., перераб. и доп. — Москва : Издательство Юрайт, 2024. — 229 с. — (Высшее образование). — ISBN 978-5-534-10803-3.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https://urait.ru/bcode/540245</w:t>
        </w:r>
      </w:hyperlink>
    </w:p>
    <w:p>
      <w:pPr/>
      <w:r>
        <w:rPr>
          <w:i w:val="1"/>
          <w:iCs w:val="1"/>
        </w:rPr>
        <w:t xml:space="preserve">Шереги, Ф. Э. </w:t>
      </w:r>
      <w:r>
        <w:rPr/>
        <w:t xml:space="preserve">Социология девиации. Наркоситуация в молодежной среде : учебное пособие для вузов / Ф. Э. Шереги, А. Л. Арефьев. — 2-е изд., доп. — Москва : Издательство Юрайт, 2024. — 166 с. — (Высшее образование). — ISBN 978-5-534-09718-4.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https://urait.ru/bcode/540246</w:t>
        </w:r>
      </w:hyperlink>
    </w:p>
    <w:p>
      <w:pPr/>
      <w:r>
        <w:rPr>
          <w:i w:val="1"/>
          <w:iCs w:val="1"/>
        </w:rPr>
        <w:t xml:space="preserve">Осипов, Г. В. </w:t>
      </w:r>
      <w:r>
        <w:rPr/>
        <w:t xml:space="preserve">Социология международных отношений. Ведущие представители : учебное пособие для вузов / А. Л. Арефьев, А. М. Баженов ; под редакцией Г. В. Осипова. — 2-е изд., перераб. и доп. — Москва : Издательство Юрайт, 2024. — 341 с. — (Высшее образование). — ISBN 978-5-534-06002-7.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https://urait.ru/bcode/540184</w:t>
        </w:r>
      </w:hyperlink>
    </w:p>
    <w:p>
      <w:pPr/>
      <w:r>
        <w:rPr>
          <w:i w:val="1"/>
          <w:iCs w:val="1"/>
        </w:rPr>
        <w:t xml:space="preserve">Шереги, Ф. Э. </w:t>
      </w:r>
      <w:r>
        <w:rPr/>
        <w:t xml:space="preserve">Социология труда. Условия труда педагогов : монография / Ф. Э. Шереги, А. Л. Арефьев. — 2-е изд., испр. и доп. — Москва : Издательство Юрайт, 2024. — 298 с. — (Актуальные монографии). — ISBN 978-5-534-10961-0.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https://urait.ru/bcode/540252</w:t>
        </w:r>
      </w:hyperlink>
    </w:p>
    <w:p>
      <w:pPr/>
      <w:r>
        <w:rPr>
          <w:i w:val="1"/>
          <w:iCs w:val="1"/>
        </w:rPr>
        <w:t xml:space="preserve">Арефьев, А. Л. </w:t>
      </w:r>
      <w:r>
        <w:rPr/>
        <w:t xml:space="preserve">Социология языка. Национальные и иностранные языки в системе образования : монография / А. Л. Арефьев ; под редакцией Г. В. Осипова. — 2-е изд., перераб. и доп. — Москва : Издательство Юрайт, 2024. — 302 с. — (Актуальные монографии). — ISBN 978-5-534-10802-6.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https://urait.ru/bcode/540243</w:t>
        </w:r>
      </w:hyperlink>
    </w:p>
    <w:p>
      <w:pPr/>
      <w:r>
        <w:rPr>
          <w:i w:val="1"/>
          <w:iCs w:val="1"/>
        </w:rPr>
        <w:t xml:space="preserve">Арефьев, А. Л. </w:t>
      </w:r>
      <w:r>
        <w:rPr/>
        <w:t xml:space="preserve">Социология языка. Русский язык. Современное состояние и тенденции распространения в мире : монография / А. Л. Арефьев ; под редакцией Г. В. Осипова. — 2-е изд., перераб. и доп. — Москва : Издательство Юрайт, 2024. — 301 с. — (Актуальные монографии). — ISBN 978-5-534-10791-3.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https://urait.ru/bcode/540244</w:t>
        </w:r>
      </w:hyperlink>
    </w:p>
    <w:p>
      <w:pPr/>
      <w:r>
        <w:rPr>
          <w:i w:val="1"/>
          <w:iCs w:val="1"/>
        </w:rPr>
        <w:t xml:space="preserve">Арефьев, А. Л. </w:t>
      </w:r>
      <w:r>
        <w:rPr/>
        <w:t xml:space="preserve">Социология языка. Языки коренных малочисленных народов Севера, Сибири и Дальнего Востока : монография / А. Л. Арефьев ; под редакцией Г. В. Осипова. — 3-е изд., перераб. и доп. — Москва : Издательство Юрайт, 2024. — 355 с. — (Актуальные монографии). — ISBN 978-5-534-10786-9.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https://urait.ru/bcode/540242</w:t>
        </w:r>
      </w:hyperlink>
    </w:p>
    <w:p>
      <w:pPr/>
      <w:r>
        <w:rPr>
          <w:i w:val="1"/>
          <w:iCs w:val="1"/>
        </w:rPr>
        <w:t xml:space="preserve">Арефьев, А. Л. </w:t>
      </w:r>
      <w:r>
        <w:rPr/>
        <w:t xml:space="preserve">Художественная литература в преподавании социологии : учебное пособие для вузов / А. Л. Арефьев, А. М. Баженов. — Москва : Издательство Юрайт, 2024. — 207 с. — (Высшее образование). — ISBN 978-5-534-14342-3.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https://urait.ru/bcode/544296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25" TargetMode="External"/><Relationship Id="rId8" Type="http://schemas.openxmlformats.org/officeDocument/2006/relationships/hyperlink" Target="https://urait.ru/bcode/540245" TargetMode="External"/><Relationship Id="rId9" Type="http://schemas.openxmlformats.org/officeDocument/2006/relationships/hyperlink" Target="https://urait.ru/bcode/540246" TargetMode="External"/><Relationship Id="rId10" Type="http://schemas.openxmlformats.org/officeDocument/2006/relationships/hyperlink" Target="https://urait.ru/bcode/540184" TargetMode="External"/><Relationship Id="rId11" Type="http://schemas.openxmlformats.org/officeDocument/2006/relationships/hyperlink" Target="https://urait.ru/bcode/540252" TargetMode="External"/><Relationship Id="rId12" Type="http://schemas.openxmlformats.org/officeDocument/2006/relationships/hyperlink" Target="https://urait.ru/bcode/540243" TargetMode="External"/><Relationship Id="rId13" Type="http://schemas.openxmlformats.org/officeDocument/2006/relationships/hyperlink" Target="https://urait.ru/bcode/540244" TargetMode="External"/><Relationship Id="rId14" Type="http://schemas.openxmlformats.org/officeDocument/2006/relationships/hyperlink" Target="https://urait.ru/bcode/540242" TargetMode="External"/><Relationship Id="rId15" Type="http://schemas.openxmlformats.org/officeDocument/2006/relationships/hyperlink" Target="https://urait.ru/bcode/5442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2024-04-24T18:24:33+03:00</dcterms:created>
  <dcterms:modified xsi:type="dcterms:W3CDTF">2024-04-24T18:24:33+03:00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