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Баканов, Е. А. </w:t>
      </w:r>
      <w:r>
        <w:rPr/>
        <w:t xml:space="preserve">Управление услугами сферы культуры : учебник для вузов / Е. А. Баканов, А. С. Тельманова, Н. М. Трусова. — 2-е изд. — Москва : Издательство Юрайт, 2025. — 152 с. — (Высшее образование). — ISBN 978-5-534-17050-4.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2026-04-10T04:30:12+03:00</dcterms:created>
  <dcterms:modified xsi:type="dcterms:W3CDTF">2026-04-10T04:30:12+03:00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