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Баллод, Ф. В. </w:t>
      </w:r>
      <w:r>
        <w:rPr/>
        <w:t xml:space="preserve">Очерки по истории древнеегипетского искусства / Ф. В. Баллод. — Москва : Издательство Юрайт, 2025. — 243 с. — (Антология мысли). — ISBN 978-5-534-09904-1.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2025-12-06T14:03:59+03:00</dcterms:created>
  <dcterms:modified xsi:type="dcterms:W3CDTF">2025-12-06T14:03:59+03:00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