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Баранова, А. Д. </w:t>
      </w:r>
      <w:r>
        <w:rPr/>
        <w:t xml:space="preserve">Актуарные расчеты в страховании жизни : учебник и практикум для вузов / А. Д. Баранова. — Москва : Издательство Юрайт, 2026. — 194 с. — (Высшее образование). — ISBN 978-5-534-09233-2.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2026-02-08T08:00:20+03:00</dcterms:created>
  <dcterms:modified xsi:type="dcterms:W3CDTF">2026-02-08T08:00:20+03:00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