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Бартоломей, П. И. </w:t>
      </w:r>
      <w:r>
        <w:rPr/>
        <w:t xml:space="preserve">Электроэнергетика: информационное обеспечение систем управления : учебник для вузов / П. И. Бартоломей, В. А. Тащилин ; под научной редакцией А. А. Суворова. — Москва : Издательство Юрайт, 2025. — 109 с. — (Высшее образование). — ISBN 978-5-534-10914-6.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https://urait.ru/bcode/562917</w:t>
        </w:r>
      </w:hyperlink>
    </w:p>
    <w:p>
      <w:pPr/>
      <w:r>
        <w:rPr>
          <w:i w:val="1"/>
          <w:iCs w:val="1"/>
        </w:rPr>
        <w:t xml:space="preserve">Ананичева, С. С. </w:t>
      </w:r>
      <w:r>
        <w:rPr/>
        <w:t xml:space="preserve">Электроэнергетические системы и сети: модели развития : учебник для вузов / С. С. Ананичева, П. Е. Мезенцев, А. Л. Мызин ; под научной редакцией П. И. Бартоломея. — Москва : Издательство Юрайт, 2025. — 148 с. — (Высшее образование). — ISBN 978-5-534-07671-4.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https://urait.ru/bcode/565058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917" TargetMode="External"/><Relationship Id="rId8" Type="http://schemas.openxmlformats.org/officeDocument/2006/relationships/hyperlink" Target="https://urait.ru/bcode/5650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2026-04-03T15:10:56+03:00</dcterms:created>
  <dcterms:modified xsi:type="dcterms:W3CDTF">2026-04-03T15:10:56+03:00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