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Байдикова, Н. Л. </w:t>
      </w:r>
      <w:r>
        <w:rPr/>
        <w:t xml:space="preserve">Английский язык для технических направлений (B1–B2) : учебник для вузов / Н. Л. Байдикова, Е. С. Давиденко. — Москва : Издательство Юрайт, 2026. — 171 с. — (Высшее образование). — ISBN 978-5-534-08832-8.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https://urait.ru/bcode/586812</w:t>
        </w:r>
      </w:hyperlink>
    </w:p>
    <w:p>
      <w:pPr/>
      <w:r>
        <w:rPr>
          <w:i w:val="1"/>
          <w:iCs w:val="1"/>
        </w:rPr>
        <w:t xml:space="preserve">Байдикова, Н. Л. </w:t>
      </w:r>
      <w:r>
        <w:rPr/>
        <w:t xml:space="preserve">Английский язык для технических направлений (B1–B2) : учебник для среднего профессионального образования / Н. Л. Байдикова, Е. С. Давиденко. — Москва : Издательство Юрайт, 2026. — 171 с. — (Профессиональное образование). — ISBN 978-5-534-10078-5.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https://urait.ru/bcode/586829</w:t>
        </w:r>
      </w:hyperlink>
    </w:p>
    <w:p>
      <w:pPr/>
      <w:r>
        <w:rPr>
          <w:i w:val="1"/>
          <w:iCs w:val="1"/>
        </w:rPr>
        <w:t xml:space="preserve">Байдикова, Н. Л. </w:t>
      </w:r>
      <w:r>
        <w:rPr/>
        <w:t xml:space="preserve">Методика обучения английскому языку : учебник и практикум для вузов / Н. Л. Байдикова. — Москва : Издательство Юрайт, 2026. — 439 с. — (Высшее образование). — ISBN 978-5-534-20693-7.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https://urait.ru/bcode/589965</w:t>
        </w:r>
      </w:hyperlink>
    </w:p>
    <w:p>
      <w:pPr/>
      <w:r>
        <w:rPr>
          <w:i w:val="1"/>
          <w:iCs w:val="1"/>
        </w:rPr>
        <w:t xml:space="preserve">Байдикова, Н. Л. </w:t>
      </w:r>
      <w:r>
        <w:rPr/>
        <w:t xml:space="preserve">Методика обучения английскому языку : учебник и практикум для среднего профессионального образования / Н. Л. Байдикова. — Москва : Издательство Юрайт, 2026. — 439 с. — (Профессиональное образование). — ISBN 978-5-534-20697-5.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https://urait.ru/bcode/589969</w:t>
        </w:r>
      </w:hyperlink>
    </w:p>
    <w:p>
      <w:pPr/>
      <w:r>
        <w:rPr>
          <w:i w:val="1"/>
          <w:iCs w:val="1"/>
        </w:rPr>
        <w:t xml:space="preserve">Байдикова, Н. Л. </w:t>
      </w:r>
      <w:r>
        <w:rPr/>
        <w:t xml:space="preserve">Стилистика английского языка : учебник и практикум для вузов / Н. Л. Байдикова, О. В. Слюсарь. — Москва : Издательство Юрайт, 2026. — 261 с. — (Высшее образование). — ISBN 978-5-534-11799-8.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https://urait.ru/bcode/587535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2" TargetMode="External"/><Relationship Id="rId8" Type="http://schemas.openxmlformats.org/officeDocument/2006/relationships/hyperlink" Target="https://urait.ru/bcode/586829" TargetMode="External"/><Relationship Id="rId9" Type="http://schemas.openxmlformats.org/officeDocument/2006/relationships/hyperlink" Target="https://urait.ru/bcode/589965" TargetMode="External"/><Relationship Id="rId10" Type="http://schemas.openxmlformats.org/officeDocument/2006/relationships/hyperlink" Target="https://urait.ru/bcode/589969" TargetMode="External"/><Relationship Id="rId11" Type="http://schemas.openxmlformats.org/officeDocument/2006/relationships/hyperlink" Target="https://urait.ru/bcode/587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2026-02-08T08:49:19+03:00</dcterms:created>
  <dcterms:modified xsi:type="dcterms:W3CDTF">2026-02-08T08:49:19+03:00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