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Шершеневич, Г. Ф. </w:t>
      </w:r>
      <w:r>
        <w:rPr/>
        <w:t xml:space="preserve">Авторское право на литературные произведения / Г. Ф. Шершеневич ; составитель В. А. Белов. — Москва : Издательство Юрайт, 2025. — 274 с. — (Антология мысли). — ISBN 978-5-534-06842-9.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https://urait.ru/bcode/563431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Вещные гражданско-правовые формы : учебник для вузов / В. А. Белов. — Москва : Издательство Юрайт, 2026. — 307 с. — (Высшее образование). — ISBN 978-5-534-00381-9.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https://urait.ru/bcode/563322</w:t>
        </w:r>
      </w:hyperlink>
    </w:p>
    <w:p>
      <w:pPr/>
      <w:r>
        <w:rPr>
          <w:i w:val="1"/>
          <w:iCs w:val="1"/>
        </w:rPr>
        <w:t xml:space="preserve">Агарков, М. М. </w:t>
      </w:r>
      <w:r>
        <w:rPr/>
        <w:t xml:space="preserve">Гражданское и торговое право: источники, категории, институты, конструкции. Педагогическое наследие в 3 кн. Книга 1 : учебник для вузов / М. М. Агарков ; составитель В. А. Белов. — Москва : Издательство Юрайт, 2026. — 337 с. — (Высшее образование). — ISBN 978-5-534-05370-8.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https://urait.ru/bcode/586086</w:t>
        </w:r>
      </w:hyperlink>
    </w:p>
    <w:p>
      <w:pPr/>
      <w:r>
        <w:rPr>
          <w:i w:val="1"/>
          <w:iCs w:val="1"/>
        </w:rPr>
        <w:t xml:space="preserve">Агарков, М. М. </w:t>
      </w:r>
      <w:r>
        <w:rPr/>
        <w:t xml:space="preserve">Гражданское и торговое право: источники, категории, институты, конструкции. Педагогическое наследие. В 3 кн. Книга 2 : учебник для вузов / М. М. Агарков ; составитель В. А. Белов. — Москва : Издательство Юрайт, 2026. — 323 с. — (Высшее образование). — ISBN 978-5-534-05371-5.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https://urait.ru/bcode/586099</w:t>
        </w:r>
      </w:hyperlink>
    </w:p>
    <w:p>
      <w:pPr/>
      <w:r>
        <w:rPr>
          <w:i w:val="1"/>
          <w:iCs w:val="1"/>
        </w:rPr>
        <w:t xml:space="preserve">Агарков, М. М. </w:t>
      </w:r>
      <w:r>
        <w:rPr/>
        <w:t xml:space="preserve">Гражданское и торговое право: источники, категории, институты, конструкции. Педагогическое наследие. В 3 кн. Книга 3 : учебник для вузов / М. М. Агарков ; составитель В. А. Белов. — Москва : Издательство Юрайт, 2026. — 375 с. — (Высшее образование). — ISBN 978-5-534-05372-2.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https://urait.ru/bcode/586211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2 т. Том 1. Общая часть : учебник для вузов / В. А. Белов. — Москва : Издательство Юрайт, 2026. — 451 с. — (Высшее образование). — ISBN 978-5-534-00327-7.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https://urait.ru/bcode/584221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2 т. Том 2. Особенная часть : учебник для вузов / В. А. Белов. — Москва : Издательство Юрайт, 2026. — 463 с. — (Высшее образование). — ISBN 978-5-534-00191-4.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https://urait.ru/bcode/584950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I. Общая часть. Введение в гражданское право : учебник для вузов / В. А. Белов. — 3-е изд., перераб. и доп. — Москва : Издательство Юрайт, 2026. — 622 с. — (Высшее образование). — ISBN 978-5-534-03070-9.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https://urait.ru/bcode/582643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II. Общая часть в 2 кн. Книга 1. Лица, блага : учебник для вузов / В. А. Белов. — 2-е изд., перераб. и доп. — Москва : Издательство Юрайт, 2026. — 453 с. — (Высшее образование). — ISBN 978-5-534-08393-4.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https://urait.ru/bcode/584290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II. Общая часть в 2 кн. Книга 2. Факты + допматериал в ЭБС : учебник для вузов / В. А. Белов. — 2-е изд., перераб. и доп. — Москва : Издательство Юрайт, 2026. — 497 с. — (Высшее образование). — ISBN 978-5-534-08144-2.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https://urait.ru/bcode/584291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III. Особенная часть. Абсолютные гражданско-правовые формы. В 2 кн. Книга 1. Формы отношений принадлежности вещей : учебник для вузов / В. А. Белов. — 2-е изд., перераб. и доп. — Москва : Издательство Юрайт, 2026. — 319 с. — (Высшее образование). — ISBN 978-5-534-03075-4.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https://urait.ru/bcode/584270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III. Особенная часть. Абсолютные гражданско-правовые формы. В 2 кн. Книга 2. Права исключительные, личные и наследственные + допматериал в ЭБС : учебник для вузов / В. А. Белов. — 2-е изд., перераб. и доп. — Москва : Издательство Юрайт, 2026. — 443 с. — (Высшее образование). — ISBN 978-5-534-08148-0.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https://urait.ru/bcode/584271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IV в 2 кн. Особенная часть. Относительные гражданско-правовые формы. Книга 1. Обязательства + допматериал в ЭБС : учебник для вузов / В. А. Белов. — 2-е изд., перераб. и доп. — Москва : Издательство Юрайт, 2026. — 443 с. — (Высшее образование). — ISBN 978-5-534-08150-3.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https://urait.ru/bcode/584136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IV в 2 кн. Особенная часть. Относительные гражданско-правовые формы. Книга 2. Иные (не являющиеся обязательствами) гражданско-правовые формы + доп. Материал в ЭБС : учебник для вузов / В. А. Белов. — 2-е изд., перераб. и доп. — Москва : Издательство Юрайт, 2026. — 403 с. — (Высшее образование). — ISBN 978-5-534-08152-7.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https://urait.ru/bcode/584137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право. Актуальные проблемы теории и практики в 2 т. Том 1 : учебник / В. А. Белов ; ответственный редактор В. А. Белов. — 2-е изд., стер. — Москва : Издательство Юрайт, 2026. — 467 с. — (Высшее образование). — ISBN 978-5-534-19083-0.</w:t>
      </w:r>
      <w:r>
        <w:rPr/>
        <w:t xml:space="preserve"> — URL : </w:t>
      </w:r>
      <w:hyperlink r:id="rId31" w:history="1">
        <w:r>
          <w:rPr>
            <w:rStyle w:val="Link"/>
          </w:rPr>
          <w:t xml:space="preserve">https://urait.ru/bcode/600377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право. Актуальные проблемы теории и практики в 2 т. Том 2 : учебник / В. А. Белов ; ответственный редактор В. А. Белов. — 2-е изд., стер. — Москва : Издательство Юрайт, 2026. — 500 с. — (Высшее образование). — ISBN 978-5-534-19087-8.</w:t>
      </w:r>
      <w:r>
        <w:rPr/>
        <w:t xml:space="preserve"> — URL : </w:t>
      </w:r>
      <w:hyperlink r:id="rId32" w:history="1">
        <w:r>
          <w:rPr>
            <w:rStyle w:val="Link"/>
          </w:rPr>
          <w:t xml:space="preserve">https://urait.ru/bcode/600378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Акты частноправовой унификации в системе источников договорного торгового права : учебник для вузов / ответственный редактор В. А. Белов. — Москва : Издательство Юрайт, 2026. — 336 с. — (Высшее образование). — ISBN 978-5-534-14599-1.</w:t>
      </w:r>
      <w:r>
        <w:rPr/>
        <w:t xml:space="preserve"> — URL : </w:t>
      </w:r>
      <w:hyperlink r:id="rId33" w:history="1">
        <w:r>
          <w:rPr>
            <w:rStyle w:val="Link"/>
          </w:rPr>
          <w:t xml:space="preserve">https://urait.ru/bcode/588830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 продажи товаров : учебник для вузов / ответственный редактор В. А. Белов. — Москва : Издательство Юрайт, 2026. — 350 с. — (Высшее образование). — ISBN 978-5-534-13475-9.</w:t>
      </w:r>
      <w:r>
        <w:rPr/>
        <w:t xml:space="preserve"> — URL : </w:t>
      </w:r>
      <w:hyperlink r:id="rId34" w:history="1">
        <w:r>
          <w:rPr>
            <w:rStyle w:val="Link"/>
          </w:rPr>
          <w:t xml:space="preserve">https://urait.ru/bcode/588296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Договорная ответственность в торговом (коммерческом) обороте : учебное пособие для вузов / под редакцией В. А. Белова. — Москва : Издательство Юрайт, 2026. — 542 с. — (Высшее образование). — ISBN 978-5-534-21259-4.</w:t>
      </w:r>
      <w:r>
        <w:rPr/>
        <w:t xml:space="preserve"> — URL : </w:t>
      </w:r>
      <w:hyperlink r:id="rId35" w:history="1">
        <w:r>
          <w:rPr>
            <w:rStyle w:val="Link"/>
          </w:rPr>
          <w:t xml:space="preserve">https://urait.ru/bcode/590142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Проблемы общей теории торговых договоров : учебник для вузов / под редакцией В. А. Белова. — Москва : Издательство Юрайт, 2026. — 341 с. — (Высшее образование). — ISBN 978-5-534-12554-2.</w:t>
      </w:r>
      <w:r>
        <w:rPr/>
        <w:t xml:space="preserve"> — URL : </w:t>
      </w:r>
      <w:hyperlink r:id="rId36" w:history="1">
        <w:r>
          <w:rPr>
            <w:rStyle w:val="Link"/>
          </w:rPr>
          <w:t xml:space="preserve">https://urait.ru/bcode/587651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Занимательная цивилистика в 3 кн. Книга 1 : учебник для вузов / В. А. Белов. — 2-е изд., стер. — Москва : Издательство Юрайт, 2026. — 144 с. — (Высшее образование). — ISBN 978-5-534-22218-0.</w:t>
      </w:r>
      <w:r>
        <w:rPr/>
        <w:t xml:space="preserve"> — URL : </w:t>
      </w:r>
      <w:hyperlink r:id="rId37" w:history="1">
        <w:r>
          <w:rPr>
            <w:rStyle w:val="Link"/>
          </w:rPr>
          <w:t xml:space="preserve">https://urait.ru/bcode/600911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Занимательная цивилистика в 3 кн. Книга 2 : учебник для вузов / В. А. Белов. — 2-е изд., стер. — Москва : Издательство Юрайт, 2026. — 148 с. — (Высшее образование). — ISBN 978-5-534-22219-7.</w:t>
      </w:r>
      <w:r>
        <w:rPr/>
        <w:t xml:space="preserve"> — URL : </w:t>
      </w:r>
      <w:hyperlink r:id="rId38" w:history="1">
        <w:r>
          <w:rPr>
            <w:rStyle w:val="Link"/>
          </w:rPr>
          <w:t xml:space="preserve">https://urait.ru/bcode/600912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Занимательная цивилистика в 3 кн. Книга 3 : учебник для вузов / В. А. Белов. — 2-е изд., стер. — Москва : Издательство Юрайт, 2026. — 157 с. — (Высшее образование). — ISBN 978-5-534-22220-3.</w:t>
      </w:r>
      <w:r>
        <w:rPr/>
        <w:t xml:space="preserve"> — URL : </w:t>
      </w:r>
      <w:hyperlink r:id="rId39" w:history="1">
        <w:r>
          <w:rPr>
            <w:rStyle w:val="Link"/>
          </w:rPr>
          <w:t xml:space="preserve">https://urait.ru/bcode/600913</w:t>
        </w:r>
      </w:hyperlink>
    </w:p>
    <w:p>
      <w:pPr/>
      <w:r>
        <w:rPr>
          <w:i w:val="1"/>
          <w:iCs w:val="1"/>
        </w:rPr>
        <w:t xml:space="preserve">Шершеневич, Г. Ф. </w:t>
      </w:r>
      <w:r>
        <w:rPr/>
        <w:t xml:space="preserve">Избранные труды по общей теории права, гражданскому и торговому праву в 2 т. Том 1 / Г. Ф. Шершеневич ; составитель В. А. Белов. — Москва : Издательство Юрайт, 2025. — 284 с. — (Антология мысли). — ISBN 978-5-534-04837-7.</w:t>
      </w:r>
      <w:r>
        <w:rPr/>
        <w:t xml:space="preserve"> — URL : </w:t>
      </w:r>
      <w:hyperlink r:id="rId40" w:history="1">
        <w:r>
          <w:rPr>
            <w:rStyle w:val="Link"/>
          </w:rPr>
          <w:t xml:space="preserve">https://urait.ru/bcode/563274</w:t>
        </w:r>
      </w:hyperlink>
    </w:p>
    <w:p>
      <w:pPr/>
      <w:r>
        <w:rPr>
          <w:i w:val="1"/>
          <w:iCs w:val="1"/>
        </w:rPr>
        <w:t xml:space="preserve">Шершеневич, Г. Ф. </w:t>
      </w:r>
      <w:r>
        <w:rPr/>
        <w:t xml:space="preserve">Избранные труды по общей теории права, гражданскому и торговому праву в 2 т. Том 2 / Г. Ф. Шершеневич ; составитель В. А. Белов. — Москва : Издательство Юрайт, 2025. — 329 с. — (Антология мысли). — ISBN 978-5-534-04839-1.</w:t>
      </w:r>
      <w:r>
        <w:rPr/>
        <w:t xml:space="preserve"> — URL : </w:t>
      </w:r>
      <w:hyperlink r:id="rId41" w:history="1">
        <w:r>
          <w:rPr>
            <w:rStyle w:val="Link"/>
          </w:rPr>
          <w:t xml:space="preserve">https://urait.ru/bcode/563315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Исключительные права : учебник для вузов / В. А. Белов. — Москва : Издательство Юрайт, 2026. — 211 с. — (Высшее образование). — ISBN 978-5-534-00470-0.</w:t>
      </w:r>
      <w:r>
        <w:rPr/>
        <w:t xml:space="preserve"> — URL : </w:t>
      </w:r>
      <w:hyperlink r:id="rId42" w:history="1">
        <w:r>
          <w:rPr>
            <w:rStyle w:val="Link"/>
          </w:rPr>
          <w:t xml:space="preserve">https://urait.ru/bcode/584077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Кодекс европейского договорного права - European Contract Code. Общий и сравнительно-правовой комментарий в 2 кн. Книга 1 / В. А. Белов. — Москва : Издательство Юрайт, 2024. — 308 с. — (Профессиональные комментарии). — ISBN 978-5-534-02848-5.</w:t>
      </w:r>
      <w:r>
        <w:rPr/>
        <w:t xml:space="preserve"> — URL : </w:t>
      </w:r>
      <w:hyperlink r:id="rId43" w:history="1">
        <w:r>
          <w:rPr>
            <w:rStyle w:val="Link"/>
          </w:rPr>
          <w:t xml:space="preserve">https://urait.ru/bcode/537676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Кодекс европейского договорного права - European Contract Code. Общий и сравнительно-правовой комментарий в 2 кн. Книга 2 / В. А. Белов. — Москва : Издательство Юрайт, 2024. — 312 с. — (Профессиональные комментарии). — ISBN 978-5-534-02850-8.</w:t>
      </w:r>
      <w:r>
        <w:rPr/>
        <w:t xml:space="preserve"> — URL : </w:t>
      </w:r>
      <w:hyperlink r:id="rId44" w:history="1">
        <w:r>
          <w:rPr>
            <w:rStyle w:val="Link"/>
          </w:rPr>
          <w:t xml:space="preserve">https://urait.ru/bcode/537677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45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46" w:history="1">
        <w:r>
          <w:rPr>
            <w:rStyle w:val="Link"/>
          </w:rPr>
          <w:t xml:space="preserve">https://urait.ru/bcode/585075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/ под редакцией В. А. Белова. — 2-е изд., стер. — Москва : Издательство Юрайт, 2026. — 552 с. — (Высшее образование). — ISBN 978-5-534-03261-1.</w:t>
      </w:r>
      <w:r>
        <w:rPr/>
        <w:t xml:space="preserve"> — URL : </w:t>
      </w:r>
      <w:hyperlink r:id="rId47" w:history="1">
        <w:r>
          <w:rPr>
            <w:rStyle w:val="Link"/>
          </w:rPr>
          <w:t xml:space="preserve">https://urait.ru/bcode/582600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: учебник для среднего профессионального образования / под общей редакцией В. А. Белова. — 2-е изд., стер. — Москва : Издательство Юрайт, 2026. — 552 с. — (Профессиональное образование). — ISBN 978-5-534-20446-9.</w:t>
      </w:r>
      <w:r>
        <w:rPr/>
        <w:t xml:space="preserve"> — URL : </w:t>
      </w:r>
      <w:hyperlink r:id="rId48" w:history="1">
        <w:r>
          <w:rPr>
            <w:rStyle w:val="Link"/>
          </w:rPr>
          <w:t xml:space="preserve">https://urait.ru/bcode/590428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Международное торговое право и право ВТО в 3 кн. Книга 1. Понятие и источники международного торгового права. Обычное и конвенционное (договорное) международное торговое право : учебник для вузов / В. А. Белов. — Москва : Издательство Юрайт, 2026. — 347 с. — (Высшее образование). — ISBN 978-5-534-01912-4.</w:t>
      </w:r>
      <w:r>
        <w:rPr/>
        <w:t xml:space="preserve"> — URL : </w:t>
      </w:r>
      <w:hyperlink r:id="rId49" w:history="1">
        <w:r>
          <w:rPr>
            <w:rStyle w:val="Link"/>
          </w:rPr>
          <w:t xml:space="preserve">https://urait.ru/bcode/584307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Международное торговое право и право ВТО в 3 кн. Книга 2. Частноунифицированное международное торговое право : учебник для вузов / В. А. Белов. — Москва : Издательство Юрайт, 2026. — 426 с. — (Высшее образование). — ISBN 978-5-534-04389-1.</w:t>
      </w:r>
      <w:r>
        <w:rPr/>
        <w:t xml:space="preserve"> — URL : </w:t>
      </w:r>
      <w:hyperlink r:id="rId50" w:history="1">
        <w:r>
          <w:rPr>
            <w:rStyle w:val="Link"/>
          </w:rPr>
          <w:t xml:space="preserve">https://urait.ru/bcode/584308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Международное торговое право и право ВТО в 3 кн. Книга 3. Наднациональное международное торговое право (право ЕС и ВТО) : учебник для вузов / В. А. Белов. — Москва : Издательство Юрайт, 2026. — 218 с. — (Высшее образование). — ISBN 978-5-534-01914-8.</w:t>
      </w:r>
      <w:r>
        <w:rPr/>
        <w:t xml:space="preserve"> — URL : </w:t>
      </w:r>
      <w:hyperlink r:id="rId51" w:history="1">
        <w:r>
          <w:rPr>
            <w:rStyle w:val="Link"/>
          </w:rPr>
          <w:t xml:space="preserve">https://urait.ru/bcode/584309</w:t>
        </w:r>
      </w:hyperlink>
    </w:p>
    <w:p>
      <w:pPr/>
      <w:r>
        <w:rPr>
          <w:i w:val="1"/>
          <w:iCs w:val="1"/>
        </w:rPr>
        <w:t xml:space="preserve">Абраменков, М. С. </w:t>
      </w:r>
      <w:r>
        <w:rPr/>
        <w:t xml:space="preserve">Наследственное право : учебник для вузов / М. С. Абраменков, А. Г. Сараев ; ответственный редактор В. А. Белов. — 4-е изд., перераб. и доп. — Москва : Издательство Юрайт, 2026. — 376 с. — (Высшее образование). — ISBN 978-5-534-16574-6.</w:t>
      </w:r>
      <w:r>
        <w:rPr/>
        <w:t xml:space="preserve"> — URL : </w:t>
      </w:r>
      <w:hyperlink r:id="rId52" w:history="1">
        <w:r>
          <w:rPr>
            <w:rStyle w:val="Link"/>
          </w:rPr>
          <w:t xml:space="preserve">https://urait.ru/bcode/582608</w:t>
        </w:r>
      </w:hyperlink>
    </w:p>
    <w:p>
      <w:pPr/>
      <w:r>
        <w:rPr>
          <w:i w:val="1"/>
          <w:iCs w:val="1"/>
        </w:rPr>
        <w:t xml:space="preserve">Абраменков, М. С. </w:t>
      </w:r>
      <w:r>
        <w:rPr/>
        <w:t xml:space="preserve">Наследственное право : учебник для среднего профессионального образования / М. С. Абраменков, А. Г. Сараев, В. А. Белов ; ответственный редактор В. А. Белов. — 4-е изд., перераб. и доп. — Москва : Издательство Юрайт, 2026. — 376 с. — (Профессиональное образование). — ISBN 978-5-534-16573-9.</w:t>
      </w:r>
      <w:r>
        <w:rPr/>
        <w:t xml:space="preserve"> — URL : </w:t>
      </w:r>
      <w:hyperlink r:id="rId53" w:history="1">
        <w:r>
          <w:rPr>
            <w:rStyle w:val="Link"/>
          </w:rPr>
          <w:t xml:space="preserve">https://urait.ru/bcode/583998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Обязательственное право : учебник для вузов / В. А. Белов. — Москва : Издательство Юрайт, 2026. — 425 с. — (Высшее образование). — ISBN 978-5-534-00213-3.</w:t>
      </w:r>
      <w:r>
        <w:rPr/>
        <w:t xml:space="preserve"> — URL : </w:t>
      </w:r>
      <w:hyperlink r:id="rId54" w:history="1">
        <w:r>
          <w:rPr>
            <w:rStyle w:val="Link"/>
          </w:rPr>
          <w:t xml:space="preserve">https://urait.ru/bcode/584071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Очерки вещного права : учебник для вузов / В. А. Белов. — Москва : Издательство Юрайт, 2026. — 332 с. — (Высшее образование). — ISBN 978-5-534-01059-6.</w:t>
      </w:r>
      <w:r>
        <w:rPr/>
        <w:t xml:space="preserve"> — URL : </w:t>
      </w:r>
      <w:hyperlink r:id="rId55" w:history="1">
        <w:r>
          <w:rPr>
            <w:rStyle w:val="Link"/>
          </w:rPr>
          <w:t xml:space="preserve">https://urait.ru/bcode/583363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Патриархи российского права. Избранные труды русских правоведов конца XVIII – начала XIX веков. В 2 т. Том 2 / составитель В. А. Белов. — Москва : Издательство Юрайт, 2025. — 453 с. — (Антология мысли). — ISBN 978-5-534-04703-5.</w:t>
      </w:r>
      <w:r>
        <w:rPr/>
        <w:t xml:space="preserve"> — URL : </w:t>
      </w:r>
      <w:hyperlink r:id="rId56" w:history="1">
        <w:r>
          <w:rPr>
            <w:rStyle w:val="Link"/>
          </w:rPr>
          <w:t xml:space="preserve">https://urait.ru/bcode/563313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Патриархи российского права. Избранные труды русских правоведов конца XVIII — начала XIX веков в 2 т. Том 1 / составитель В. А. Белов. — Москва : Издательство Юрайт, 2025. — 374 с. — (Антология мысли). — ISBN 978-5-534-04691-5.</w:t>
      </w:r>
      <w:r>
        <w:rPr/>
        <w:t xml:space="preserve"> — URL : </w:t>
      </w:r>
      <w:hyperlink r:id="rId57" w:history="1">
        <w:r>
          <w:rPr>
            <w:rStyle w:val="Link"/>
          </w:rPr>
          <w:t xml:space="preserve">https://urait.ru/bcode/563273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Понятие и виды торговых договоров. Курс лекций : учебник для вузов / В. А. Белов. — Москва : Издательство Юрайт, 2026. — 502 с. — (Высшее образование). — ISBN 978-5-534-00970-5.</w:t>
      </w:r>
      <w:r>
        <w:rPr/>
        <w:t xml:space="preserve"> — URL : </w:t>
      </w:r>
      <w:hyperlink r:id="rId58" w:history="1">
        <w:r>
          <w:rPr>
            <w:rStyle w:val="Link"/>
          </w:rPr>
          <w:t xml:space="preserve">https://urait.ru/bcode/584354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под редакцией В. А. Белова, Е. А. Абросимовой. — 5-е изд., перераб. и доп. — Москва : Издательство Юрайт, 2026. — 494 с. — (Высшее образование). — ISBN 978-5-534-18241-5.</w:t>
      </w:r>
      <w:r>
        <w:rPr/>
        <w:t xml:space="preserve"> — URL : </w:t>
      </w:r>
      <w:hyperlink r:id="rId59" w:history="1">
        <w:r>
          <w:rPr>
            <w:rStyle w:val="Link"/>
          </w:rPr>
          <w:t xml:space="preserve">https://urait.ru/bcode/586273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под редакцией В. А. Белова, Е. А. Абросимовой. — 5-е изд., перераб. и доп. — Москва : Издательство Юрайт, 2026. — 494 с. — (Профессиональное образование). — ISBN 978-5-534-18157-9.</w:t>
      </w:r>
      <w:r>
        <w:rPr/>
        <w:t xml:space="preserve"> — URL : </w:t>
      </w:r>
      <w:hyperlink r:id="rId60" w:history="1">
        <w:r>
          <w:rPr>
            <w:rStyle w:val="Link"/>
          </w:rPr>
          <w:t xml:space="preserve">https://urait.ru/bcode/587241</w:t>
        </w:r>
      </w:hyperlink>
    </w:p>
    <w:p>
      <w:pPr/>
      <w:r>
        <w:rPr>
          <w:i w:val="1"/>
          <w:iCs w:val="1"/>
        </w:rPr>
        <w:t xml:space="preserve">Бевзенко, Р. С. </w:t>
      </w:r>
      <w:r>
        <w:rPr/>
        <w:t xml:space="preserve">Практика применения вексельного законодательства Российской Федерации / Р. С. Бевзенко, В. А. Белов ; под общей редакцией В. А. Белова. — Москва : Издательство Юрайт, 2026. — 651 с. — (Профессиональные комментарии). — ISBN 978-5-9916-3529-5.</w:t>
      </w:r>
      <w:r>
        <w:rPr/>
        <w:t xml:space="preserve"> — URL : </w:t>
      </w:r>
      <w:hyperlink r:id="rId61" w:history="1">
        <w:r>
          <w:rPr>
            <w:rStyle w:val="Link"/>
          </w:rPr>
          <w:t xml:space="preserve">https://urait.ru/bcode/582847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Российская наука торгового права в ее литературной истории (материалы к библиографии российской коммерциалистики) : учебник для вузов / В. А. Белов. — Москва : Издательство Юрайт, 2026. — 61 с. — (Высшее образование). — ISBN 978-5-534-09409-1.</w:t>
      </w:r>
      <w:r>
        <w:rPr/>
        <w:t xml:space="preserve"> — URL : </w:t>
      </w:r>
      <w:hyperlink r:id="rId62" w:history="1">
        <w:r>
          <w:rPr>
            <w:rStyle w:val="Link"/>
          </w:rPr>
          <w:t xml:space="preserve">https://urait.ru/bcode/586986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Свод правил new lex mercatoria. Договорное и обязательственное право. Общая часть / В. А. Белов. — Москва : Издательство Юрайт, 2026. — 811 с. — (Высшее образование). — ISBN 978-5-534-21223-5.</w:t>
      </w:r>
      <w:r>
        <w:rPr/>
        <w:t xml:space="preserve"> — URL : </w:t>
      </w:r>
      <w:hyperlink r:id="rId63" w:history="1">
        <w:r>
          <w:rPr>
            <w:rStyle w:val="Link"/>
          </w:rPr>
          <w:t xml:space="preserve">https://urait.ru/bcode/590482</w:t>
        </w:r>
      </w:hyperlink>
    </w:p>
    <w:p>
      <w:pPr/>
      <w:r>
        <w:rPr>
          <w:i w:val="1"/>
          <w:iCs w:val="1"/>
        </w:rPr>
        <w:t xml:space="preserve">Шершеневич, Г. Ф. </w:t>
      </w:r>
      <w:r>
        <w:rPr/>
        <w:t xml:space="preserve">Система торговых действий. Критика основных понятий торгового права / Г. Ф. Шершеневич ; составитель В. А. Белов. — Москва : Издательство Юрайт, 2025. — 328 с. — (Антология мысли). — ISBN 978-5-534-06715-6.</w:t>
      </w:r>
      <w:r>
        <w:rPr/>
        <w:t xml:space="preserve"> — URL : </w:t>
      </w:r>
      <w:hyperlink r:id="rId64" w:history="1">
        <w:r>
          <w:rPr>
            <w:rStyle w:val="Link"/>
          </w:rPr>
          <w:t xml:space="preserve">https://urait.ru/bcode/563430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академический курс. Том I. Понятие. История. Изучение : учебник для вузов / В. А. Белов. — Москва : Издательство Юрайт, 2026. — 703 с. — (Высшее образование). — ISBN 978-5-534-15678-2.</w:t>
      </w:r>
      <w:r>
        <w:rPr/>
        <w:t xml:space="preserve"> — URL : </w:t>
      </w:r>
      <w:hyperlink r:id="rId65" w:history="1">
        <w:r>
          <w:rPr>
            <w:rStyle w:val="Link"/>
          </w:rPr>
          <w:t xml:space="preserve">https://urait.ru/bcode/589161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академический курс. Том II. Источники. Коммерсанты. Товары. Конкуренция : учебник для вузов / В. А. Белов. — Москва : Издательство Юрайт, 2026. — 702 с. — (Высшее образование). — ISBN 978-5-534-15680-5.</w:t>
      </w:r>
      <w:r>
        <w:rPr/>
        <w:t xml:space="preserve"> — URL : </w:t>
      </w:r>
      <w:hyperlink r:id="rId66" w:history="1">
        <w:r>
          <w:rPr>
            <w:rStyle w:val="Link"/>
          </w:rPr>
          <w:t xml:space="preserve">https://urait.ru/bcode/589163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академический курс. Торговые договоры : учебник для вузов / В. А. Белов. — Москва : Издательство Юрайт, 2026. — 1090 с. — (Высшее образование). — ISBN 978-5-534-18584-3.</w:t>
      </w:r>
      <w:r>
        <w:rPr/>
        <w:t xml:space="preserve"> — URL : </w:t>
      </w:r>
      <w:hyperlink r:id="rId67" w:history="1">
        <w:r>
          <w:rPr>
            <w:rStyle w:val="Link"/>
          </w:rPr>
          <w:t xml:space="preserve">https://urait.ru/bcode/589623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актуальные проблемы теории и практики : учебник для вузов / В. А. Белов ; под редакцией В. А. Белова. — Москва : Издательство Юрайт, 2026. — 758 с. — (Высшее образование). — ISBN 978-5-534-11576-5.</w:t>
      </w:r>
      <w:r>
        <w:rPr/>
        <w:t xml:space="preserve"> — URL : </w:t>
      </w:r>
      <w:hyperlink r:id="rId68" w:history="1">
        <w:r>
          <w:rPr>
            <w:rStyle w:val="Link"/>
          </w:rPr>
          <w:t xml:space="preserve">https://urait.ru/bcode/587658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1. До первого свода законов российской империи (1832 г. ) : учебник для вузов / В. А. Белов. — Москва : Издательство Юрайт, 2026. — 422 с. — (Высшее образование). — ISBN 978-5-534-13129-1.</w:t>
      </w:r>
      <w:r>
        <w:rPr/>
        <w:t xml:space="preserve"> — URL : </w:t>
      </w:r>
      <w:hyperlink r:id="rId69" w:history="1">
        <w:r>
          <w:rPr>
            <w:rStyle w:val="Link"/>
          </w:rPr>
          <w:t xml:space="preserve">https://urait.ru/bcode/588204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2. В преддверии первых концепций частного торгового (коммерческого) права (1832—1870) : учебник для вузов / В. А. Белов. — Москва : Издательство Юрайт, 2026. — 435 с. — (Высшее образование). — ISBN 978-5-534-13472-8.</w:t>
      </w:r>
      <w:r>
        <w:rPr/>
        <w:t xml:space="preserve"> — URL : </w:t>
      </w:r>
      <w:hyperlink r:id="rId70" w:history="1">
        <w:r>
          <w:rPr>
            <w:rStyle w:val="Link"/>
          </w:rPr>
          <w:t xml:space="preserve">https://urait.ru/bcode/588278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3. Лешков, Цитович, Малышев, Золотарев, Нерсесов, Мартенс, Табашников, Носенко, Гельбке (1871—1884) : учебник для вузов / В. А. Белов. — Москва : Издательство Юрайт, 2026. — 433 с. — (Высшее образование). — ISBN 978-5-534-13768-2.</w:t>
      </w:r>
      <w:r>
        <w:rPr/>
        <w:t xml:space="preserve"> — URL : </w:t>
      </w:r>
      <w:hyperlink r:id="rId71" w:history="1">
        <w:r>
          <w:rPr>
            <w:rStyle w:val="Link"/>
          </w:rPr>
          <w:t xml:space="preserve">https://urait.ru/bcode/588513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4. Барац, Цитович, Нерсесов, Башилов, Шершеневич, Гольмстен, Носенко, Гарейс, Загорский (1885 — 1893) : учебник для вузов / В. А. Белов. — Москва : Издательство Юрайт, 2026. — 449 с. — (Высшее образование). — ISBN 978-5-534-14304-1.</w:t>
      </w:r>
      <w:r>
        <w:rPr/>
        <w:t xml:space="preserve"> — URL : </w:t>
      </w:r>
      <w:hyperlink r:id="rId72" w:history="1">
        <w:r>
          <w:rPr>
            <w:rStyle w:val="Link"/>
          </w:rPr>
          <w:t xml:space="preserve">https://urait.ru/bcode/588716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5. Удинцев, Гольмстен, Нерсесов, Петражицкий, Каминка, Азаревич, Нефедьев, Барац, Шершеневич (1893 — 1899) : учебник для вузов / В. А. Белов. — Москва : Издательство Юрайт, 2026. — 449 с. — (Высшее образование). — ISBN 978-5-534-15815-1.</w:t>
      </w:r>
      <w:r>
        <w:rPr/>
        <w:t xml:space="preserve"> — URL : </w:t>
      </w:r>
      <w:hyperlink r:id="rId73" w:history="1">
        <w:r>
          <w:rPr>
            <w:rStyle w:val="Link"/>
          </w:rPr>
          <w:t xml:space="preserve">https://urait.ru/bcode/589190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6 : учебник для вузов / В. А. Белов. — Москва : Издательство Юрайт, 2026. — 499 с. — (Высшее образование). — ISBN 978-5-534-19576-7.</w:t>
      </w:r>
      <w:r>
        <w:rPr/>
        <w:t xml:space="preserve"> — URL : </w:t>
      </w:r>
      <w:hyperlink r:id="rId74" w:history="1">
        <w:r>
          <w:rPr>
            <w:rStyle w:val="Link"/>
          </w:rPr>
          <w:t xml:space="preserve">https://urait.ru/bcode/589820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7 / В. А. Белов. — Москва : Издательство Юрайт, 2026. — 511 с. — (Высшее образование). — ISBN 978-5-534-21916-6.</w:t>
      </w:r>
      <w:r>
        <w:rPr/>
        <w:t xml:space="preserve"> — URL : </w:t>
      </w:r>
      <w:hyperlink r:id="rId75" w:history="1">
        <w:r>
          <w:rPr>
            <w:rStyle w:val="Link"/>
          </w:rPr>
          <w:t xml:space="preserve">https://urait.ru/bcode/582420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основные российские концепции (Jurisprudentia Mercatoria Russica) : учебник для вузов / В. А. Белов. — Москва : Издательство Юрайт, 2026. — 270 с. — (Высшее образование). — ISBN 978-5-534-13711-8.</w:t>
      </w:r>
      <w:r>
        <w:rPr/>
        <w:t xml:space="preserve"> — URL : </w:t>
      </w:r>
      <w:hyperlink r:id="rId76" w:history="1">
        <w:r>
          <w:rPr>
            <w:rStyle w:val="Link"/>
          </w:rPr>
          <w:t xml:space="preserve">https://urait.ru/bcode/588362</w:t>
        </w:r>
      </w:hyperlink>
    </w:p>
    <w:p>
      <w:pPr/>
      <w:r>
        <w:rPr>
          <w:i w:val="1"/>
          <w:iCs w:val="1"/>
        </w:rPr>
        <w:t xml:space="preserve">Нерсесов, Н. О. </w:t>
      </w:r>
      <w:r>
        <w:rPr/>
        <w:t xml:space="preserve">Торговое право. Лекции разных лет : учебник для вузов / Н. О. Нерсесов ; составитель В. А. Белов. — Москва : Издательство Юрайт, 2026. — 1263 с. — (Высшее образование). — ISBN 978-5-534-17635-3.</w:t>
      </w:r>
      <w:r>
        <w:rPr/>
        <w:t xml:space="preserve"> — URL : </w:t>
      </w:r>
      <w:hyperlink r:id="rId77" w:history="1">
        <w:r>
          <w:rPr>
            <w:rStyle w:val="Link"/>
          </w:rPr>
          <w:t xml:space="preserve">https://urait.ru/bcode/589425</w:t>
        </w:r>
      </w:hyperlink>
    </w:p>
    <w:p>
      <w:pPr/>
      <w:r>
        <w:rPr>
          <w:i w:val="1"/>
          <w:iCs w:val="1"/>
        </w:rPr>
        <w:t xml:space="preserve">Нефедьев, Е. А. </w:t>
      </w:r>
      <w:r>
        <w:rPr/>
        <w:t xml:space="preserve">Торговое право. Торговый и конкурсный процесс : учебник для вузов / Е. А. Нефедьев ; под научной редакцией В. А. Белова. — Москва : Издательство Юрайт, 2026. — 747 с. — (Высшее образование). — ISBN 978-5-534-19671-9.</w:t>
      </w:r>
      <w:r>
        <w:rPr/>
        <w:t xml:space="preserve"> — URL : </w:t>
      </w:r>
      <w:hyperlink r:id="rId78" w:history="1">
        <w:r>
          <w:rPr>
            <w:rStyle w:val="Link"/>
          </w:rPr>
          <w:t xml:space="preserve">https://urait.ru/bcode/589847</w:t>
        </w:r>
      </w:hyperlink>
    </w:p>
    <w:p>
      <w:pPr/>
      <w:r>
        <w:rPr>
          <w:i w:val="1"/>
          <w:iCs w:val="1"/>
        </w:rPr>
        <w:t xml:space="preserve">Шершеневич, Г. Ф. </w:t>
      </w:r>
      <w:r>
        <w:rPr/>
        <w:t xml:space="preserve">Учебник торгового права : учебник для вузов / Г. Ф. Шершеневич ; составитель В. А. Белов. — Москва : Издательство Юрайт, 2026. — 303 с. — (Высшее образование). — ISBN 978-5-534-08331-6.</w:t>
      </w:r>
      <w:r>
        <w:rPr/>
        <w:t xml:space="preserve"> — URL : </w:t>
      </w:r>
      <w:hyperlink r:id="rId79" w:history="1">
        <w:r>
          <w:rPr>
            <w:rStyle w:val="Link"/>
          </w:rPr>
          <w:t xml:space="preserve">https://urait.ru/bcode/583564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Ценные бумаги в коммерческом обороте: курс лекций : учебник для вузов / В. А. Белов. — Москва : Издательство Юрайт, 2026. — 306 с. — (Высшее образование). — ISBN 978-5-534-05424-8.</w:t>
      </w:r>
      <w:r>
        <w:rPr/>
        <w:t xml:space="preserve"> — URL : </w:t>
      </w:r>
      <w:hyperlink r:id="rId80" w:history="1">
        <w:r>
          <w:rPr>
            <w:rStyle w:val="Link"/>
          </w:rPr>
          <w:t xml:space="preserve">https://urait.ru/bcode/586230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Частное право. Материалы для изучения в 3 т. Том 1. Общая часть. Проблемы учения об абсолютных правах : учебник для вузов / В. А. Белов. — Москва : Издательство Юрайт, 2026. — 783 с. — (Высшее образование). — ISBN 978-5-534-11083-8.</w:t>
      </w:r>
      <w:r>
        <w:rPr/>
        <w:t xml:space="preserve"> — URL : </w:t>
      </w:r>
      <w:hyperlink r:id="rId81" w:history="1">
        <w:r>
          <w:rPr>
            <w:rStyle w:val="Link"/>
          </w:rPr>
          <w:t xml:space="preserve">https://urait.ru/bcode/586789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Частное право. Материалы для изучения в 3 т. Том 2. Проблемы обязательственного и договорного права : учебник для вузов / В. А. Белов. — Москва : Издательство Юрайт, 2026. — 754 с. — (Высшее образование). — ISBN 978-5-534-11085-2.</w:t>
      </w:r>
      <w:r>
        <w:rPr/>
        <w:t xml:space="preserve"> — URL : </w:t>
      </w:r>
      <w:hyperlink r:id="rId82" w:history="1">
        <w:r>
          <w:rPr>
            <w:rStyle w:val="Link"/>
          </w:rPr>
          <w:t xml:space="preserve">https://urait.ru/bcode/587498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Частное право. Материалы для изучения в 3 т. Том 3. Конкурентное право. Методология и методика. Разные произведения : учебник для вузов / В. А. Белов. — Москва : Издательство Юрайт, 2026. — 797 с. — (Высшее образование). — ISBN 978-5-534-11086-9.</w:t>
      </w:r>
      <w:r>
        <w:rPr/>
        <w:t xml:space="preserve"> — URL : </w:t>
      </w:r>
      <w:hyperlink r:id="rId83" w:history="1">
        <w:r>
          <w:rPr>
            <w:rStyle w:val="Link"/>
          </w:rPr>
          <w:t xml:space="preserve">https://urait.ru/bcode/587499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Что изменилось в Гражданском кодексе? : практическое пособие / В. А. Белов. — 4-е изд., доп. — Москва : Издательство Юрайт, 2026. — 359 с. — (Профессиональные комментарии). — ISBN 978-5-534-12019-6.</w:t>
      </w:r>
      <w:r>
        <w:rPr/>
        <w:t xml:space="preserve"> — URL : </w:t>
      </w:r>
      <w:hyperlink r:id="rId84" w:history="1">
        <w:r>
          <w:rPr>
            <w:rStyle w:val="Link"/>
          </w:rPr>
          <w:t xml:space="preserve">https://urait.ru/bcode/583589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Юридические факты в гражданском праве : учебник для вузов / В. А. Белов. — Москва : Издательство Юрайт, 2026. — 450 с. — (Высшее образование). — ISBN 978-5-534-00651-3.</w:t>
      </w:r>
      <w:r>
        <w:rPr/>
        <w:t xml:space="preserve"> — URL : </w:t>
      </w:r>
      <w:hyperlink r:id="rId85" w:history="1">
        <w:r>
          <w:rPr>
            <w:rStyle w:val="Link"/>
          </w:rPr>
          <w:t xml:space="preserve">https://urait.ru/bcode/584070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31" TargetMode="External"/><Relationship Id="rId8" Type="http://schemas.openxmlformats.org/officeDocument/2006/relationships/hyperlink" Target="https://urait.ru/bcode/584069" TargetMode="External"/><Relationship Id="rId9" Type="http://schemas.openxmlformats.org/officeDocument/2006/relationships/hyperlink" Target="https://urait.ru/bcode/563272" TargetMode="External"/><Relationship Id="rId10" Type="http://schemas.openxmlformats.org/officeDocument/2006/relationships/hyperlink" Target="https://urait.ru/bcode/563323" TargetMode="External"/><Relationship Id="rId11" Type="http://schemas.openxmlformats.org/officeDocument/2006/relationships/hyperlink" Target="https://urait.ru/bcode/563316" TargetMode="External"/><Relationship Id="rId12" Type="http://schemas.openxmlformats.org/officeDocument/2006/relationships/hyperlink" Target="https://urait.ru/bcode/563324" TargetMode="External"/><Relationship Id="rId13" Type="http://schemas.openxmlformats.org/officeDocument/2006/relationships/hyperlink" Target="https://urait.ru/bcode/563325" TargetMode="External"/><Relationship Id="rId14" Type="http://schemas.openxmlformats.org/officeDocument/2006/relationships/hyperlink" Target="https://urait.ru/bcode/563326" TargetMode="External"/><Relationship Id="rId15" Type="http://schemas.openxmlformats.org/officeDocument/2006/relationships/hyperlink" Target="https://urait.ru/bcode/563318" TargetMode="External"/><Relationship Id="rId16" Type="http://schemas.openxmlformats.org/officeDocument/2006/relationships/hyperlink" Target="https://urait.ru/bcode/563319" TargetMode="External"/><Relationship Id="rId17" Type="http://schemas.openxmlformats.org/officeDocument/2006/relationships/hyperlink" Target="https://urait.ru/bcode/563320" TargetMode="External"/><Relationship Id="rId18" Type="http://schemas.openxmlformats.org/officeDocument/2006/relationships/hyperlink" Target="https://urait.ru/bcode/563322" TargetMode="External"/><Relationship Id="rId19" Type="http://schemas.openxmlformats.org/officeDocument/2006/relationships/hyperlink" Target="https://urait.ru/bcode/586086" TargetMode="External"/><Relationship Id="rId20" Type="http://schemas.openxmlformats.org/officeDocument/2006/relationships/hyperlink" Target="https://urait.ru/bcode/586099" TargetMode="External"/><Relationship Id="rId21" Type="http://schemas.openxmlformats.org/officeDocument/2006/relationships/hyperlink" Target="https://urait.ru/bcode/586211" TargetMode="External"/><Relationship Id="rId22" Type="http://schemas.openxmlformats.org/officeDocument/2006/relationships/hyperlink" Target="https://urait.ru/bcode/584221" TargetMode="External"/><Relationship Id="rId23" Type="http://schemas.openxmlformats.org/officeDocument/2006/relationships/hyperlink" Target="https://urait.ru/bcode/584950" TargetMode="External"/><Relationship Id="rId24" Type="http://schemas.openxmlformats.org/officeDocument/2006/relationships/hyperlink" Target="https://urait.ru/bcode/582643" TargetMode="External"/><Relationship Id="rId25" Type="http://schemas.openxmlformats.org/officeDocument/2006/relationships/hyperlink" Target="https://urait.ru/bcode/584290" TargetMode="External"/><Relationship Id="rId26" Type="http://schemas.openxmlformats.org/officeDocument/2006/relationships/hyperlink" Target="https://urait.ru/bcode/584291" TargetMode="External"/><Relationship Id="rId27" Type="http://schemas.openxmlformats.org/officeDocument/2006/relationships/hyperlink" Target="https://urait.ru/bcode/584270" TargetMode="External"/><Relationship Id="rId28" Type="http://schemas.openxmlformats.org/officeDocument/2006/relationships/hyperlink" Target="https://urait.ru/bcode/584271" TargetMode="External"/><Relationship Id="rId29" Type="http://schemas.openxmlformats.org/officeDocument/2006/relationships/hyperlink" Target="https://urait.ru/bcode/584136" TargetMode="External"/><Relationship Id="rId30" Type="http://schemas.openxmlformats.org/officeDocument/2006/relationships/hyperlink" Target="https://urait.ru/bcode/584137" TargetMode="External"/><Relationship Id="rId31" Type="http://schemas.openxmlformats.org/officeDocument/2006/relationships/hyperlink" Target="https://urait.ru/bcode/600377" TargetMode="External"/><Relationship Id="rId32" Type="http://schemas.openxmlformats.org/officeDocument/2006/relationships/hyperlink" Target="https://urait.ru/bcode/600378" TargetMode="External"/><Relationship Id="rId33" Type="http://schemas.openxmlformats.org/officeDocument/2006/relationships/hyperlink" Target="https://urait.ru/bcode/588830" TargetMode="External"/><Relationship Id="rId34" Type="http://schemas.openxmlformats.org/officeDocument/2006/relationships/hyperlink" Target="https://urait.ru/bcode/588296" TargetMode="External"/><Relationship Id="rId35" Type="http://schemas.openxmlformats.org/officeDocument/2006/relationships/hyperlink" Target="https://urait.ru/bcode/590142" TargetMode="External"/><Relationship Id="rId36" Type="http://schemas.openxmlformats.org/officeDocument/2006/relationships/hyperlink" Target="https://urait.ru/bcode/587651" TargetMode="External"/><Relationship Id="rId37" Type="http://schemas.openxmlformats.org/officeDocument/2006/relationships/hyperlink" Target="https://urait.ru/bcode/600911" TargetMode="External"/><Relationship Id="rId38" Type="http://schemas.openxmlformats.org/officeDocument/2006/relationships/hyperlink" Target="https://urait.ru/bcode/600912" TargetMode="External"/><Relationship Id="rId39" Type="http://schemas.openxmlformats.org/officeDocument/2006/relationships/hyperlink" Target="https://urait.ru/bcode/600913" TargetMode="External"/><Relationship Id="rId40" Type="http://schemas.openxmlformats.org/officeDocument/2006/relationships/hyperlink" Target="https://urait.ru/bcode/563274" TargetMode="External"/><Relationship Id="rId41" Type="http://schemas.openxmlformats.org/officeDocument/2006/relationships/hyperlink" Target="https://urait.ru/bcode/563315" TargetMode="External"/><Relationship Id="rId42" Type="http://schemas.openxmlformats.org/officeDocument/2006/relationships/hyperlink" Target="https://urait.ru/bcode/584077" TargetMode="External"/><Relationship Id="rId43" Type="http://schemas.openxmlformats.org/officeDocument/2006/relationships/hyperlink" Target="https://urait.ru/bcode/537676" TargetMode="External"/><Relationship Id="rId44" Type="http://schemas.openxmlformats.org/officeDocument/2006/relationships/hyperlink" Target="https://urait.ru/bcode/537677" TargetMode="External"/><Relationship Id="rId45" Type="http://schemas.openxmlformats.org/officeDocument/2006/relationships/hyperlink" Target="https://urait.ru/bcode/582855" TargetMode="External"/><Relationship Id="rId46" Type="http://schemas.openxmlformats.org/officeDocument/2006/relationships/hyperlink" Target="https://urait.ru/bcode/585075" TargetMode="External"/><Relationship Id="rId47" Type="http://schemas.openxmlformats.org/officeDocument/2006/relationships/hyperlink" Target="https://urait.ru/bcode/582600" TargetMode="External"/><Relationship Id="rId48" Type="http://schemas.openxmlformats.org/officeDocument/2006/relationships/hyperlink" Target="https://urait.ru/bcode/590428" TargetMode="External"/><Relationship Id="rId49" Type="http://schemas.openxmlformats.org/officeDocument/2006/relationships/hyperlink" Target="https://urait.ru/bcode/584307" TargetMode="External"/><Relationship Id="rId50" Type="http://schemas.openxmlformats.org/officeDocument/2006/relationships/hyperlink" Target="https://urait.ru/bcode/584308" TargetMode="External"/><Relationship Id="rId51" Type="http://schemas.openxmlformats.org/officeDocument/2006/relationships/hyperlink" Target="https://urait.ru/bcode/584309" TargetMode="External"/><Relationship Id="rId52" Type="http://schemas.openxmlformats.org/officeDocument/2006/relationships/hyperlink" Target="https://urait.ru/bcode/582608" TargetMode="External"/><Relationship Id="rId53" Type="http://schemas.openxmlformats.org/officeDocument/2006/relationships/hyperlink" Target="https://urait.ru/bcode/583998" TargetMode="External"/><Relationship Id="rId54" Type="http://schemas.openxmlformats.org/officeDocument/2006/relationships/hyperlink" Target="https://urait.ru/bcode/584071" TargetMode="External"/><Relationship Id="rId55" Type="http://schemas.openxmlformats.org/officeDocument/2006/relationships/hyperlink" Target="https://urait.ru/bcode/583363" TargetMode="External"/><Relationship Id="rId56" Type="http://schemas.openxmlformats.org/officeDocument/2006/relationships/hyperlink" Target="https://urait.ru/bcode/563313" TargetMode="External"/><Relationship Id="rId57" Type="http://schemas.openxmlformats.org/officeDocument/2006/relationships/hyperlink" Target="https://urait.ru/bcode/563273" TargetMode="External"/><Relationship Id="rId58" Type="http://schemas.openxmlformats.org/officeDocument/2006/relationships/hyperlink" Target="https://urait.ru/bcode/584354" TargetMode="External"/><Relationship Id="rId59" Type="http://schemas.openxmlformats.org/officeDocument/2006/relationships/hyperlink" Target="https://urait.ru/bcode/586273" TargetMode="External"/><Relationship Id="rId60" Type="http://schemas.openxmlformats.org/officeDocument/2006/relationships/hyperlink" Target="https://urait.ru/bcode/587241" TargetMode="External"/><Relationship Id="rId61" Type="http://schemas.openxmlformats.org/officeDocument/2006/relationships/hyperlink" Target="https://urait.ru/bcode/582847" TargetMode="External"/><Relationship Id="rId62" Type="http://schemas.openxmlformats.org/officeDocument/2006/relationships/hyperlink" Target="https://urait.ru/bcode/586986" TargetMode="External"/><Relationship Id="rId63" Type="http://schemas.openxmlformats.org/officeDocument/2006/relationships/hyperlink" Target="https://urait.ru/bcode/590482" TargetMode="External"/><Relationship Id="rId64" Type="http://schemas.openxmlformats.org/officeDocument/2006/relationships/hyperlink" Target="https://urait.ru/bcode/563430" TargetMode="External"/><Relationship Id="rId65" Type="http://schemas.openxmlformats.org/officeDocument/2006/relationships/hyperlink" Target="https://urait.ru/bcode/589161" TargetMode="External"/><Relationship Id="rId66" Type="http://schemas.openxmlformats.org/officeDocument/2006/relationships/hyperlink" Target="https://urait.ru/bcode/589163" TargetMode="External"/><Relationship Id="rId67" Type="http://schemas.openxmlformats.org/officeDocument/2006/relationships/hyperlink" Target="https://urait.ru/bcode/589623" TargetMode="External"/><Relationship Id="rId68" Type="http://schemas.openxmlformats.org/officeDocument/2006/relationships/hyperlink" Target="https://urait.ru/bcode/587658" TargetMode="External"/><Relationship Id="rId69" Type="http://schemas.openxmlformats.org/officeDocument/2006/relationships/hyperlink" Target="https://urait.ru/bcode/588204" TargetMode="External"/><Relationship Id="rId70" Type="http://schemas.openxmlformats.org/officeDocument/2006/relationships/hyperlink" Target="https://urait.ru/bcode/588278" TargetMode="External"/><Relationship Id="rId71" Type="http://schemas.openxmlformats.org/officeDocument/2006/relationships/hyperlink" Target="https://urait.ru/bcode/588513" TargetMode="External"/><Relationship Id="rId72" Type="http://schemas.openxmlformats.org/officeDocument/2006/relationships/hyperlink" Target="https://urait.ru/bcode/588716" TargetMode="External"/><Relationship Id="rId73" Type="http://schemas.openxmlformats.org/officeDocument/2006/relationships/hyperlink" Target="https://urait.ru/bcode/589190" TargetMode="External"/><Relationship Id="rId74" Type="http://schemas.openxmlformats.org/officeDocument/2006/relationships/hyperlink" Target="https://urait.ru/bcode/589820" TargetMode="External"/><Relationship Id="rId75" Type="http://schemas.openxmlformats.org/officeDocument/2006/relationships/hyperlink" Target="https://urait.ru/bcode/582420" TargetMode="External"/><Relationship Id="rId76" Type="http://schemas.openxmlformats.org/officeDocument/2006/relationships/hyperlink" Target="https://urait.ru/bcode/588362" TargetMode="External"/><Relationship Id="rId77" Type="http://schemas.openxmlformats.org/officeDocument/2006/relationships/hyperlink" Target="https://urait.ru/bcode/589425" TargetMode="External"/><Relationship Id="rId78" Type="http://schemas.openxmlformats.org/officeDocument/2006/relationships/hyperlink" Target="https://urait.ru/bcode/589847" TargetMode="External"/><Relationship Id="rId79" Type="http://schemas.openxmlformats.org/officeDocument/2006/relationships/hyperlink" Target="https://urait.ru/bcode/583564" TargetMode="External"/><Relationship Id="rId80" Type="http://schemas.openxmlformats.org/officeDocument/2006/relationships/hyperlink" Target="https://urait.ru/bcode/586230" TargetMode="External"/><Relationship Id="rId81" Type="http://schemas.openxmlformats.org/officeDocument/2006/relationships/hyperlink" Target="https://urait.ru/bcode/586789" TargetMode="External"/><Relationship Id="rId82" Type="http://schemas.openxmlformats.org/officeDocument/2006/relationships/hyperlink" Target="https://urait.ru/bcode/587498" TargetMode="External"/><Relationship Id="rId83" Type="http://schemas.openxmlformats.org/officeDocument/2006/relationships/hyperlink" Target="https://urait.ru/bcode/587499" TargetMode="External"/><Relationship Id="rId84" Type="http://schemas.openxmlformats.org/officeDocument/2006/relationships/hyperlink" Target="https://urait.ru/bcode/583589" TargetMode="External"/><Relationship Id="rId85" Type="http://schemas.openxmlformats.org/officeDocument/2006/relationships/hyperlink" Target="https://urait.ru/bcode/584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2026-08-22T03:26:34+03:00</dcterms:created>
  <dcterms:modified xsi:type="dcterms:W3CDTF">2026-08-22T03:26:34+03:00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