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Белый, А. </w:t>
      </w:r>
      <w:r>
        <w:rPr/>
        <w:t xml:space="preserve">О символизме. Избранные работы / А. Белый. — Москва : Издательство Юрайт, 2024. — 578 с. — (Антология мысли). — ISBN 978-5-534-12067-7.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https://urait.ru/bcode/539883</w:t>
        </w:r>
      </w:hyperlink>
    </w:p>
    <w:p>
      <w:pPr/>
      <w:r>
        <w:rPr>
          <w:i w:val="1"/>
          <w:iCs w:val="1"/>
        </w:rPr>
        <w:t xml:space="preserve">Белый, А. </w:t>
      </w:r>
      <w:r>
        <w:rPr/>
        <w:t xml:space="preserve">Воспоминания о Блоке / А. Белый. — Москва : Издательство Юрайт, 2024. — 440 с. — (Антология мысли). — ISBN 978-5-534-09605-7.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https://urait.ru/bcode/541751</w:t>
        </w:r>
      </w:hyperlink>
    </w:p>
    <w:p>
      <w:pPr/>
      <w:r>
        <w:rPr>
          <w:i w:val="1"/>
          <w:iCs w:val="1"/>
        </w:rPr>
        <w:t xml:space="preserve">Белый, А. </w:t>
      </w:r>
      <w:r>
        <w:rPr/>
        <w:t xml:space="preserve">Петербург / А. Белый. — Москва : Издательство Юрайт, 2024. — 443 с. — (Памятники литературы). — ISBN 978-5-534-17378-9.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3" TargetMode="External"/><Relationship Id="rId8" Type="http://schemas.openxmlformats.org/officeDocument/2006/relationships/hyperlink" Target="https://urait.ru/bcode/541751" TargetMode="External"/><Relationship Id="rId9" Type="http://schemas.openxmlformats.org/officeDocument/2006/relationships/hyperlink" Target="https://urait.ru/bcode/543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2024-05-06T06:35:51+03:00</dcterms:created>
  <dcterms:modified xsi:type="dcterms:W3CDTF">2024-05-06T06:35:51+03:00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