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Березин, В. М. </w:t>
      </w:r>
      <w:r>
        <w:rPr/>
        <w:t xml:space="preserve">Фотография : учебник для среднего профессионального образования / В. М. Березин. — Москва : Издательство Юрайт, 2025. — 226 с. — (Профессиональное образование). — ISBN 978-5-534-20542-8.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https://urait.ru/bcode/581447</w:t>
        </w:r>
      </w:hyperlink>
    </w:p>
    <w:p>
      <w:pPr/>
      <w:r>
        <w:rPr>
          <w:i w:val="1"/>
          <w:iCs w:val="1"/>
        </w:rPr>
        <w:t xml:space="preserve">Березин, В. М. </w:t>
      </w:r>
      <w:r>
        <w:rPr/>
        <w:t xml:space="preserve">Фотожурналистика : учебник для вузов / В. М. Березин. — Москва : Издательство Юрайт, 2025. — 226 с. — (Высшее образование). — ISBN 978-5-534-00353-6.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https://urait.ru/bcode/560455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1447" TargetMode="External"/><Relationship Id="rId8" Type="http://schemas.openxmlformats.org/officeDocument/2006/relationships/hyperlink" Target="https://urait.ru/bcode/56045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2026-08-12T18:46:10+03:00</dcterms:created>
  <dcterms:modified xsi:type="dcterms:W3CDTF">2026-08-12T18:46:10+03:00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