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Ершов, Ю. А. </w:t>
      </w:r>
      <w:r>
        <w:rPr/>
        <w:t xml:space="preserve">Общая химия. Биофизическая химия. Химия биогенных элементов : учебник для вузов / Ю. А. Ершов, В. А. Попков, А. С. Берлянд. — 10-е изд., испр. и доп. — Москва : Издательство Юрайт, 2026. — 557 с. — (Высшее образование). — ISBN 978-5-534-20516-9.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https://urait.ru/bcode/599066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90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2026-09-23T06:23:39+03:00</dcterms:created>
  <dcterms:modified xsi:type="dcterms:W3CDTF">2026-09-23T06:23:39+03:00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