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Болотина, Л. Р. </w:t>
      </w:r>
      <w:r>
        <w:rPr/>
        <w:t xml:space="preserve">Дошкольная педагогика : учебник для вузов / Л. Р. Болотина, Т. С. Комарова, С. П. Баранов. — 2-е изд., перераб. и доп. — Москва : Издательство Юрайт, 2026. — 218 с. — (Высшее образование). — ISBN 978-5-534-06925-9.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https://urait.ru/bcode/584842</w:t>
        </w:r>
      </w:hyperlink>
    </w:p>
    <w:p>
      <w:pPr/>
      <w:r>
        <w:rPr>
          <w:i w:val="1"/>
          <w:iCs w:val="1"/>
        </w:rPr>
        <w:t xml:space="preserve">Болотина, Л. Р. </w:t>
      </w:r>
      <w:r>
        <w:rPr/>
        <w:t xml:space="preserve">Теоретические основы дошкольного образования : учебник для среднего профессионального образования / Л. Р. Болотина, Т. С. Комарова, С. П. Баранов. — 2-е изд., перераб. и доп. — Москва : Издательство Юрайт, 2026. — 218 с. — (Профессиональное образование). — ISBN 978-5-534-09089-5.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2" TargetMode="External"/><Relationship Id="rId8" Type="http://schemas.openxmlformats.org/officeDocument/2006/relationships/hyperlink" Target="https://urait.ru/bcode/586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2026-02-20T17:49:38+03:00</dcterms:created>
  <dcterms:modified xsi:type="dcterms:W3CDTF">2026-02-20T17:49:38+03:00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