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Борисенко, И. И. </w:t>
      </w:r>
      <w:r>
        <w:rPr/>
        <w:t xml:space="preserve">Грамматика испанской разговорной речи с упражнениями : учебное пособие для вузов / И. И. Борисенко. — 3-е изд., испр. и доп. — Москва : Издательство Юрайт, 2026. — 303 с. — (Высшее образование). — ISBN 978-5-534-01051-0.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https://urait.ru/bcode/598421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4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2026-08-22T11:19:40+03:00</dcterms:created>
  <dcterms:modified xsi:type="dcterms:W3CDTF">2026-08-22T11:19:40+03:00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