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Н. Л. </w:t>
      </w:r>
      <w:r>
        <w:rPr/>
        <w:t xml:space="preserve">Литературные салоны и кружки. Первая половина XIX века / Н. Л. Бродский. — Москва : Издательство Юрайт, 2025. — 294 с. — (Антология мысли). — ISBN 978-5-534-05949-6.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2026-06-15T10:31:56+03:00</dcterms:created>
  <dcterms:modified xsi:type="dcterms:W3CDTF">2026-06-15T10:31:56+03:00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