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Буханов, В. А. </w:t>
      </w:r>
      <w:r>
        <w:rPr/>
        <w:t xml:space="preserve">Гитлеровский «новый порядок» в Европе и его крах (1933–1945) : монография / В. А. Буханов ; под научной редакцией В. И. Михайленко. — Москва : Издательство Юрайт, 2022. — 465 с. — (Актуальные монографии). — ISBN 978-5-534-06759-0.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https://urait.ru/bcode/494114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4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2026-01-16T11:42:37+03:00</dcterms:created>
  <dcterms:modified xsi:type="dcterms:W3CDTF">2026-01-16T11:42:37+03:00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