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Бутусова, Н. В. </w:t>
      </w:r>
      <w:r>
        <w:rPr/>
        <w:t xml:space="preserve">Государственно-правовые отношения между государством и личностью : монография / Н. В. Бутусова. — 2-е изд., перераб. и доп. — Москва : Издательство Юрайт, 2025. — 165 с. — (Актуальные монографии). — ISBN 978-5-534-06931-0.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2025-12-20T17:28:47+03:00</dcterms:created>
  <dcterms:modified xsi:type="dcterms:W3CDTF">2025-12-20T17:28:47+03:00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