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Чернов, А. В. </w:t>
      </w:r>
      <w:r>
        <w:rPr/>
        <w:t xml:space="preserve">Геоморфология : учебник для вузов / А. В. Чернов. — Москва : Издательство Юрайт, 2025. — 166 с. — (Высшее образование). — ISBN 978-5-534-19332-9.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https://urait.ru/bcode/569127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Гидрология : учебник для среднего профессионального образования / А. В. Чернов. — Москва : Издательство Юрайт, 2025. — 120 с. — (Профессиональное образование). — ISBN 978-5-534-20895-5.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https://urait.ru/bcode/558962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Общее землеведение (физическая география) : учебник для среднего профессионального образования / А. В. Чернов. — Москва : Издательство Юрайт, 2025. — 544 с. — (Профессиональное образование). — ISBN 978-5-534-19322-0.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https://urait.ru/bcode/569124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Общее землеведение : учебник для вузов / А. В. Чернов. — Москва : Издательство Юрайт, 2026. — 556 с. — (Высшее образование). — ISBN 978-5-534-18543-0.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https://urait.ru/bcode/589402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Учение о гидросфере (гидрология) : учебник для вузов / А. В. Чернов. — Москва : Издательство Юрайт, 2026. — 124 с. — (Высшее образование). — ISBN 978-5-534-19330-5.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https://urait.ru/bcode/589785</w:t>
        </w:r>
      </w:hyperlink>
    </w:p>
    <w:p>
      <w:pPr/>
      <w:r>
        <w:rPr>
          <w:i w:val="1"/>
          <w:iCs w:val="1"/>
        </w:rPr>
        <w:t xml:space="preserve">Чернов, А. В. </w:t>
      </w:r>
      <w:r>
        <w:rPr/>
        <w:t xml:space="preserve">Физика Земли и атмосфера : учебник для вузов / А. В. Чернов. — Москва : Издательство Юрайт, 2026. — 142 с. — (Высшее образование). — ISBN 978-5-534-19331-2.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27" TargetMode="External"/><Relationship Id="rId8" Type="http://schemas.openxmlformats.org/officeDocument/2006/relationships/hyperlink" Target="https://urait.ru/bcode/558962" TargetMode="External"/><Relationship Id="rId9" Type="http://schemas.openxmlformats.org/officeDocument/2006/relationships/hyperlink" Target="https://urait.ru/bcode/569124" TargetMode="External"/><Relationship Id="rId10" Type="http://schemas.openxmlformats.org/officeDocument/2006/relationships/hyperlink" Target="https://urait.ru/bcode/589402" TargetMode="External"/><Relationship Id="rId11" Type="http://schemas.openxmlformats.org/officeDocument/2006/relationships/hyperlink" Target="https://urait.ru/bcode/589785" TargetMode="External"/><Relationship Id="rId12" Type="http://schemas.openxmlformats.org/officeDocument/2006/relationships/hyperlink" Target="https://urait.ru/bcode/589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2026-09-13T16:32:01+03:00</dcterms:created>
  <dcterms:modified xsi:type="dcterms:W3CDTF">2026-09-13T16:32:01+03:00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