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Чулков, Г. И. </w:t>
      </w:r>
      <w:r>
        <w:rPr/>
        <w:t xml:space="preserve">Годы странствий / Г. И. Чулков. — Москва : Издательство Юрайт, 2025. — 220 с. — (Антология мысли). — ISBN 978-5-534-06051-5.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https://urait.ru/bcode/564082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Жизнь Пушкина / Г. И. Чулков. — Москва : Издательство Юрайт, 2025. — 276 с. — (Антология мысли). — ISBN 978-5-534-05536-8.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https://urait.ru/bcode/564155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Императоры / Г. И. Чулков. — Москва : Издательство Юрайт, 2025. — 287 с. — (Антология мысли). — ISBN 978-5-534-09372-8.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https://urait.ru/bcode/564030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Как работал Достоевский / Г. И. Чулков. — Москва : Издательство Юрайт, 2025. — 217 с. — (Антология мысли). — ISBN 978-5-534-05539-9.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https://urait.ru/bcode/564159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Покрывало Изиды / Г. И. Чулков. — Москва : Издательство Юрайт, 2025. — 251 с. — (Антология мысли). — ISBN 978-5-534-06050-8.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2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55" TargetMode="External"/><Relationship Id="rId10" Type="http://schemas.openxmlformats.org/officeDocument/2006/relationships/hyperlink" Target="https://urait.ru/bcode/564030" TargetMode="External"/><Relationship Id="rId11" Type="http://schemas.openxmlformats.org/officeDocument/2006/relationships/hyperlink" Target="https://urait.ru/bcode/564159" TargetMode="External"/><Relationship Id="rId12" Type="http://schemas.openxmlformats.org/officeDocument/2006/relationships/hyperlink" Target="https://urait.ru/bcode/564085" TargetMode="External"/><Relationship Id="rId13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2026-07-13T03:58:21+03:00</dcterms:created>
  <dcterms:modified xsi:type="dcterms:W3CDTF">2026-07-13T03:58:21+03:00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