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/>
      </w:r>
      <w:r>
        <w:rPr/>
        <w:t xml:space="preserve">Психология развития и возрастная психология : учебник и практикум для вузов / под общей редакцией Л. А. Головей. — 2-е изд., испр. — Москва : Издательство Юрайт, 2026. — 415 с. — (Высшее образование). — ISBN 978-5-534-15965-3.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https://urait.ru/bcode/582826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82826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2026-08-04T09:51:36+03:00</dcterms:created>
  <dcterms:modified xsi:type="dcterms:W3CDTF">2026-08-04T09:51:36+03:00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