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Добролюбов, Н. А. </w:t>
      </w:r>
      <w:r>
        <w:rPr/>
        <w:t xml:space="preserve">О русской классике / Н. А. Добролюбов. — Москва : Издательство Юрайт, 2025. — 311 с. — (Антология мысли). — ISBN 978-5-534-15273-9.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2026-05-25T21:27:09+03:00</dcterms:created>
  <dcterms:modified xsi:type="dcterms:W3CDTF">2026-05-25T21:27:09+03:00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