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Общая психология. Введение в общую психологию : учебник для вузов / Д. А. Донцов, Л. В. Сенкевич, З. В. Луковцева, И. В. Огарь ; под научной редакцией Д. А. Донцова, З. В. Луковцева. — Москва : Издательство Юрайт, 2026. — 178 с. — (Высшее образование). — ISBN 978-5-534-07159-7.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https://urait.ru/bcode/586609</w:t>
        </w:r>
      </w:hyperlink>
    </w:p>
    <w:p>
      <w:pPr/>
      <w:r>
        <w:rPr>
          <w:i w:val="1"/>
          <w:iCs w:val="1"/>
        </w:rPr>
        <w:t xml:space="preserve">Донцов, Д. А. </w:t>
      </w:r>
      <w:r>
        <w:rPr/>
        <w:t xml:space="preserve">Психология познавательных процессов : учебное пособие для вузов / Д. А. Донцов, Е. А. Орлова, Л. В. Сенкевич ; под научной редакцией Д. А. Донцова, Е. А. Орловой. — Москва : Издательство Юрайт, 2026. — 166 с. — (Высшее образование). — ISBN 978-5-534-19710-5.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https://urait.ru/bcode/585934</w:t>
        </w:r>
      </w:hyperlink>
    </w:p>
    <w:p>
      <w:pPr/>
      <w:r>
        <w:rPr>
          <w:i w:val="1"/>
          <w:iCs w:val="1"/>
        </w:rPr>
        <w:t xml:space="preserve">Донцов, Д. А. </w:t>
      </w:r>
      <w:r>
        <w:rPr/>
        <w:t xml:space="preserve">Социально-психологическая диагностика детских и юношеских коллективов : учебник для вузов / Д. А. Донцов, Н. В. Шарафутдинова ; ответственный редактор Д. А. Донцов. — Москва : Издательство Юрайт, 2026. — 205 с. — (Высшее образование). — ISBN 978-5-534-06911-2.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09" TargetMode="External"/><Relationship Id="rId8" Type="http://schemas.openxmlformats.org/officeDocument/2006/relationships/hyperlink" Target="https://urait.ru/bcode/585934" TargetMode="External"/><Relationship Id="rId9" Type="http://schemas.openxmlformats.org/officeDocument/2006/relationships/hyperlink" Target="https://urait.ru/bcode/5865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2026-09-23T08:00:56+03:00</dcterms:created>
  <dcterms:modified xsi:type="dcterms:W3CDTF">2026-09-23T08:00:56+03:00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