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Дубровина, Е. М. </w:t>
      </w:r>
      <w:r>
        <w:rPr/>
        <w:t xml:space="preserve">Литература русской диаспоры :  для вузов / Е. М. Дубровина. — Москва : Издательство Юрайт, 2026. — 320 с. — (Высшее образование). — ISBN 978-5-534-12378-4.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https://urait.ru/bcode/587881</w:t>
        </w:r>
      </w:hyperlink>
    </w:p>
    <w:p>
      <w:pPr/>
      <w:r>
        <w:rPr>
          <w:i w:val="1"/>
          <w:iCs w:val="1"/>
        </w:rPr>
        <w:t xml:space="preserve">Мандельштам, Ю. В. </w:t>
      </w:r>
      <w:r>
        <w:rPr/>
        <w:t xml:space="preserve">Статьи и сочинения в 3 т. Том 1. О русской литературе / Ю. В. Мандельштам ; составители Е. М. Дубровина, М. Стравинская. — Москва : Издательство Юрайт, 2025. — 480 с. — (Антология мысли). — ISBN 978-5-534-05906-9.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https://urait.ru/bcode/563994</w:t>
        </w:r>
      </w:hyperlink>
    </w:p>
    <w:p>
      <w:pPr/>
      <w:r>
        <w:rPr>
          <w:i w:val="1"/>
          <w:iCs w:val="1"/>
        </w:rPr>
        <w:t xml:space="preserve">Мандельштам, Ю. В. </w:t>
      </w:r>
      <w:r>
        <w:rPr/>
        <w:t xml:space="preserve">Статьи и сочинения в 3 т. Том 2. О литературе Европы и Америки / Ю. В. Мандельштам ; составители Е. М. Дубровина, М. Стравинская. — Москва : Издательство Юрайт, 2025. — 452 с. — (Антология мысли). — ISBN 978-5-534-05907-6.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https://urait.ru/bcode/564078</w:t>
        </w:r>
      </w:hyperlink>
    </w:p>
    <w:p>
      <w:pPr/>
      <w:r>
        <w:rPr>
          <w:i w:val="1"/>
          <w:iCs w:val="1"/>
        </w:rPr>
        <w:t xml:space="preserve">Мандельштам, Ю. В. </w:t>
      </w:r>
      <w:r>
        <w:rPr/>
        <w:t xml:space="preserve">Статьи и сочинения в 3 т. Том 3. Музыка, театр, история, философия, живопись, наука / Ю. В. Мандельштам ; составители Е. М. Дубровина, М. Стравинская. — Москва : Издательство Юрайт, 2025. — 386 с. — (Антология мысли). — ISBN 978-5-534-05908-3.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https://urait.ru/bcode/564079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81" TargetMode="External"/><Relationship Id="rId8" Type="http://schemas.openxmlformats.org/officeDocument/2006/relationships/hyperlink" Target="https://urait.ru/bcode/563994" TargetMode="External"/><Relationship Id="rId9" Type="http://schemas.openxmlformats.org/officeDocument/2006/relationships/hyperlink" Target="https://urait.ru/bcode/564078" TargetMode="External"/><Relationship Id="rId10" Type="http://schemas.openxmlformats.org/officeDocument/2006/relationships/hyperlink" Target="https://urait.ru/bcode/5640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2026-02-13T11:34:51+03:00</dcterms:created>
  <dcterms:modified xsi:type="dcterms:W3CDTF">2026-02-13T11:34:51+03:00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