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Б. Ф. </w:t>
      </w:r>
      <w:r>
        <w:rPr/>
        <w:t xml:space="preserve">История русской литературной критики середины XIX века : учебник для вузов / Б. Ф. Егоров. — 2-е изд., испр. — Москва : Издательство Юрайт, 2026. — 166 с. — (Высшее образование). — ISBN 978-5-534-07228-0.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https://urait.ru/bcode/586593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 мастерстве литературной критики. Жанры, композиция, стиль / Б. Ф. Егоров. — 2-е изд., испр. — Москва : Издательство Юрайт, 2025. — 231 с. — (Антология мысли). — ISBN 978-5-534-07229-7.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https://urait.ru/bcode/564835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От Хомякова до Лотмана. История русской литературы и культуры : учебник для вузов / Б. Ф. Егоров. — 2-е изд., испр. — Москва : Издательство Юрайт, 2026. — 272 с. — (Высшее образование). — ISBN 978-5-534-07230-3.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3" TargetMode="External"/><Relationship Id="rId8" Type="http://schemas.openxmlformats.org/officeDocument/2006/relationships/hyperlink" Target="https://urait.ru/bcode/564835" TargetMode="External"/><Relationship Id="rId9" Type="http://schemas.openxmlformats.org/officeDocument/2006/relationships/hyperlink" Target="https://urait.ru/bcode/58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2026-02-13T21:38:15+03:00</dcterms:created>
  <dcterms:modified xsi:type="dcterms:W3CDTF">2026-02-13T21:38:15+03:00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