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Емелин, С. В. </w:t>
      </w:r>
      <w:r>
        <w:rPr/>
        <w:t xml:space="preserve">Организация турагентской деятельности : учебник для вузов / С. В. Емелин. — 2-е изд., перераб. и доп. — Москва : Издательство Юрайт, 2026. — 310 с. — (Высшее образование). — ISBN 978-5-534-18434-1.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https://urait.ru/bcode/589602</w:t>
        </w:r>
      </w:hyperlink>
    </w:p>
    <w:p>
      <w:pPr/>
      <w:r>
        <w:rPr>
          <w:i w:val="1"/>
          <w:iCs w:val="1"/>
        </w:rPr>
        <w:t xml:space="preserve">Емелин, С. В. </w:t>
      </w:r>
      <w:r>
        <w:rPr/>
        <w:t xml:space="preserve">Организация туроператорских услуг : учебник для вузов / С. В. Емелин. — 2-е изд., перераб. и доп. — Москва : Издательство Юрайт, 2026. — 517 с. — (Высшее образование). — ISBN 978-5-534-18517-1.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https://urait.ru/bcode/589620</w:t>
        </w:r>
      </w:hyperlink>
    </w:p>
    <w:p>
      <w:pPr/>
      <w:r>
        <w:rPr>
          <w:i w:val="1"/>
          <w:iCs w:val="1"/>
        </w:rPr>
        <w:t xml:space="preserve">Емелин, С. В. </w:t>
      </w:r>
      <w:r>
        <w:rPr/>
        <w:t xml:space="preserve">Технология и организация сопровождения туристов : учебник для среднего профессионального образования / С. В. Емелин. — Москва : Издательство Юрайт, 2026. — 419 с. — (Профессиональное образование). — ISBN 978-5-534-15396-5.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https://urait.ru/bcode/588422</w:t>
        </w:r>
      </w:hyperlink>
    </w:p>
    <w:p>
      <w:pPr/>
      <w:r>
        <w:rPr>
          <w:i w:val="1"/>
          <w:iCs w:val="1"/>
        </w:rPr>
        <w:t xml:space="preserve">Емелин, С. В. </w:t>
      </w:r>
      <w:r>
        <w:rPr/>
        <w:t xml:space="preserve">Технология и организация турагентской деятельности : учебник для среднего профессионального образования / С. В. Емелин. — 2-е изд., перераб. и доп. — Москва : Издательство Юрайт, 2026. — 309 с. — (Профессиональное образование). — ISBN 978-5-534-16141-0.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https://urait.ru/bcode/588036</w:t>
        </w:r>
      </w:hyperlink>
    </w:p>
    <w:p>
      <w:pPr/>
      <w:r>
        <w:rPr>
          <w:i w:val="1"/>
          <w:iCs w:val="1"/>
        </w:rPr>
        <w:t xml:space="preserve">Емелин, С. В. </w:t>
      </w:r>
      <w:r>
        <w:rPr/>
        <w:t xml:space="preserve">Технология и организация туроператорской деятельности : учебник для среднего профессионального образования / С. В. Емелин. — 2-е изд., перераб. и доп. — Москва : Издательство Юрайт, 2026. — 517 с. — (Профессиональное образование). — ISBN 978-5-534-18505-8.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2" TargetMode="External"/><Relationship Id="rId8" Type="http://schemas.openxmlformats.org/officeDocument/2006/relationships/hyperlink" Target="https://urait.ru/bcode/589620" TargetMode="External"/><Relationship Id="rId9" Type="http://schemas.openxmlformats.org/officeDocument/2006/relationships/hyperlink" Target="https://urait.ru/bcode/588422" TargetMode="External"/><Relationship Id="rId10" Type="http://schemas.openxmlformats.org/officeDocument/2006/relationships/hyperlink" Target="https://urait.ru/bcode/588036" TargetMode="External"/><Relationship Id="rId11" Type="http://schemas.openxmlformats.org/officeDocument/2006/relationships/hyperlink" Target="https://urait.ru/bcode/588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2026-07-25T13:04:50+03:00</dcterms:created>
  <dcterms:modified xsi:type="dcterms:W3CDTF">2026-07-25T13:04:50+03:00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