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Фисенко, С. И. </w:t>
      </w:r>
      <w:r>
        <w:rPr/>
        <w:t xml:space="preserve">Гравитационное излучение и термоядерный синтез : учебное пособие для вузов / С. И. Фисенко. — Москва : Издательство Юрайт, 2024. — 49 с. — (Высшее образование). — ISBN 978-5-534-14472-7.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2024-05-08T01:05:07+03:00</dcterms:created>
  <dcterms:modified xsi:type="dcterms:W3CDTF">2024-05-08T01:05:07+03:00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