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Фонсова, Н. А. </w:t>
      </w:r>
      <w:r>
        <w:rPr/>
        <w:t xml:space="preserve">Анатомия центральной нервной системы : учебник для среднего профессионального образования / Н. А. Фонсова, И. Ю. Сергеев, В. А. Дубынин. — 2-е изд., перераб. и доп. — Москва : Издательство Юрайт, 2025. — 342 с. — (Профессиональное образование). — ISBN 978-5-534-16949-2.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https://urait.ru/bcode/561828</w:t>
        </w:r>
      </w:hyperlink>
    </w:p>
    <w:p>
      <w:pPr/>
      <w:r>
        <w:rPr>
          <w:i w:val="1"/>
          <w:iCs w:val="1"/>
        </w:rPr>
        <w:t xml:space="preserve">Фонсова, Н. А. </w:t>
      </w:r>
      <w:r>
        <w:rPr/>
        <w:t xml:space="preserve">Анатомия центральной нервной системы : учебник для вузов / Н. А. Фонсова, И. Ю. Сергеев, В. А. Дубынин. — 3-е изд., перераб. и доп. — Москва : Издательство Юрайт, 2026. — 295 с. — (Высшее образование). — ISBN 978-5-534-21902-9.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828" TargetMode="External"/><Relationship Id="rId8" Type="http://schemas.openxmlformats.org/officeDocument/2006/relationships/hyperlink" Target="https://urait.ru/bcode/582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2025-12-25T18:15:12+03:00</dcterms:created>
  <dcterms:modified xsi:type="dcterms:W3CDTF">2025-12-25T18:15:12+03:00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