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вузов / под редакцией М. Ю. Лебедева. — 10-е изд., перераб. и доп. — Москва : Издательство Юрайт, 2026. — 388 с. — (Высшее образование). — ISBN 978-5-534-21834-3.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среднего профессионального образования / под редакцией М. Ю. Лебедева. — 10-е изд., перераб. и доп. — Москва : Издательство Юрайт, 2026. — 329 с. — (Профессиональное образование). — ISBN 978-5-534-21835-0.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вузов / под редакцией М. Ю. Лебедева. — 15-е изд., перераб. и доп. — Москва : Издательство Юрайт, 2026. — 292 с. — (Высшее образование). — ISBN 978-5-534-21836-7.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среднего профессионального образования / под редакцией М. Ю. Лебедева. — 15-е изд., перераб. и доп. — Москва : Издательство Юрайт, 2026. — 249 с. — (Профессиональное образование). — ISBN 978-5-534-21837-4.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Практикум : учебное пособие для вузов / под редакцией М. Ю. Лебедева. — 5-е изд., перераб. и доп. — Москва : Издательство Юрайт, 2025. — 192 с. — (Высшее образование). — ISBN 978-5-534-20371-4.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https://urait.ru/bcode/558039</w:t>
        </w:r>
      </w:hyperlink>
    </w:p>
    <w:p>
      <w:pPr/>
      <w:r>
        <w:rPr>
          <w:i w:val="1"/>
          <w:iCs w:val="1"/>
        </w:rPr>
        <w:t xml:space="preserve">Манова, Н. С. </w:t>
      </w:r>
      <w:r>
        <w:rPr/>
        <w:t xml:space="preserve">Уголовный процесс : учебник для вузов / Н. С. Манова, Ю. В. Францифоров, Н. О. Овчинникова. — 16-е изд., перераб. и доп. — Москва : Издательство Юрайт, 2026. — 291 с. — (Высшее образование). — ISBN 978-5-534-21794-0.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https://urait.ru/bcode/582484</w:t>
        </w:r>
      </w:hyperlink>
    </w:p>
    <w:p>
      <w:pPr/>
      <w:r>
        <w:rPr>
          <w:i w:val="1"/>
          <w:iCs w:val="1"/>
        </w:rPr>
        <w:t xml:space="preserve">Манова, Н. С. </w:t>
      </w:r>
      <w:r>
        <w:rPr/>
        <w:t xml:space="preserve">Уголовный процесс : учебник для среднего профессионального образования / Н. С. Манова, Ю. В. Францифоров, Н. О. Овчинникова. — 16-е изд., перераб. и доп. — Москва : Издательство Юрайт, 2026. — 291 с. — (Профессиональное образование). — ISBN 978-5-534-21795-7.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https://urait.ru/bcode/582084</w:t>
        </w:r>
      </w:hyperlink>
    </w:p>
    <w:p>
      <w:pPr/>
      <w:r>
        <w:rPr>
          <w:i w:val="1"/>
          <w:iCs w:val="1"/>
        </w:rPr>
        <w:t xml:space="preserve">Францифоров, Ю. В. </w:t>
      </w:r>
      <w:r>
        <w:rPr/>
        <w:t xml:space="preserve">Уголовный процесс : учебник для вузов / Ю. В. Францифоров, Н. С. Манова, А. Ю. Францифоров. — 8-е изд., перераб. и доп. — Москва : Издательство Юрайт, 2026. — 312 с. — (Высшее образование). — ISBN 978-5-534-17818-0.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https://urait.ru/bcode/583389</w:t>
        </w:r>
      </w:hyperlink>
    </w:p>
    <w:p>
      <w:pPr/>
      <w:r>
        <w:rPr>
          <w:i w:val="1"/>
          <w:iCs w:val="1"/>
        </w:rPr>
        <w:t xml:space="preserve">Францифоров, Ю. В. </w:t>
      </w:r>
      <w:r>
        <w:rPr/>
        <w:t xml:space="preserve">Уголовный процесс : учебник и практикум для среднего профессионального образования / Ю. В. Францифоров, Н. С. Манова, А. Ю. Францифоров. — 8-е изд., перераб. и доп. — Москва : Издательство Юрайт, 2026. — 312 с. — (Профессиональное образование). — ISBN 978-5-534-17819-7.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7" TargetMode="External"/><Relationship Id="rId8" Type="http://schemas.openxmlformats.org/officeDocument/2006/relationships/hyperlink" Target="https://urait.ru/bcode/583626" TargetMode="External"/><Relationship Id="rId9" Type="http://schemas.openxmlformats.org/officeDocument/2006/relationships/hyperlink" Target="https://urait.ru/bcode/582256" TargetMode="External"/><Relationship Id="rId10" Type="http://schemas.openxmlformats.org/officeDocument/2006/relationships/hyperlink" Target="https://urait.ru/bcode/582257" TargetMode="External"/><Relationship Id="rId11" Type="http://schemas.openxmlformats.org/officeDocument/2006/relationships/hyperlink" Target="https://urait.ru/bcode/558039" TargetMode="External"/><Relationship Id="rId12" Type="http://schemas.openxmlformats.org/officeDocument/2006/relationships/hyperlink" Target="https://urait.ru/bcode/582484" TargetMode="External"/><Relationship Id="rId13" Type="http://schemas.openxmlformats.org/officeDocument/2006/relationships/hyperlink" Target="https://urait.ru/bcode/582084" TargetMode="External"/><Relationship Id="rId14" Type="http://schemas.openxmlformats.org/officeDocument/2006/relationships/hyperlink" Target="https://urait.ru/bcode/583389" TargetMode="External"/><Relationship Id="rId15" Type="http://schemas.openxmlformats.org/officeDocument/2006/relationships/hyperlink" Target="https://urait.ru/bcode/583704" TargetMode="External"/><Relationship Id="rId16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2026-04-22T11:54:56+03:00</dcterms:created>
  <dcterms:modified xsi:type="dcterms:W3CDTF">2026-04-22T11:54:56+03:00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