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Галиаскаров, Э. Г. </w:t>
      </w:r>
      <w:r>
        <w:rPr/>
        <w:t xml:space="preserve">Анализ и проектирование систем с использованием UML : учебное пособие для вузов / Э. Г. Галиаскаров, А. С. Воробьев. — Москва : Издательство Юрайт, 2024. — 125 с. — (Высшее образование). — ISBN 978-5-534-14903-6.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2024-05-18T18:59:32+03:00</dcterms:created>
  <dcterms:modified xsi:type="dcterms:W3CDTF">2024-05-18T18:59:32+03:00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