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Зенкина, С. В. </w:t>
      </w:r>
      <w:r>
        <w:rPr/>
        <w:t xml:space="preserve">Сетевая проектно-исследовательская деятельность обучающихся : монография / С. В. Зенкина, Е. К. Герасимова, О. П. Панкратова. — Москва : Издательство Юрайт, 2026. — 152 с. — (Актуальные монографии). — ISBN 978-5-534-13679-1.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https://urait.ru/bcode/588282</w:t>
        </w:r>
      </w:hyperlink>
    </w:p>
    <w:p>
      <w:pPr/>
      <w:r>
        <w:rPr>
          <w:i w:val="1"/>
          <w:iCs w:val="1"/>
        </w:rPr>
        <w:t xml:space="preserve">Зенкина, С. В. </w:t>
      </w:r>
      <w:r>
        <w:rPr/>
        <w:t xml:space="preserve">Сетевая проектно-исследовательская деятельность обучающихся : учебник для вузов / С. В. Зенкина, Е. К. Герасимова, О. П. Панкратова. — Москва : Издательство Юрайт, 2026. — 152 с. — (Высшее образование). — ISBN 978-5-534-13229-8.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https://urait.ru/bcode/588216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282" TargetMode="External"/><Relationship Id="rId8" Type="http://schemas.openxmlformats.org/officeDocument/2006/relationships/hyperlink" Target="https://urait.ru/bcode/5882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2026-09-23T11:01:51+03:00</dcterms:created>
  <dcterms:modified xsi:type="dcterms:W3CDTF">2026-09-23T11:01:51+03:00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