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Геттнер, А. </w:t>
      </w:r>
      <w:r>
        <w:rPr/>
        <w:t xml:space="preserve">География. Ее история сущность и методы / А. Геттнер ; переводчик Е. А. Торнеус. — Москва : Издательство Юрайт, 2025. — 490 с. — (Антология мысли). — ISBN 978-5-534-09559-3.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2026-07-13T10:05:40+03:00</dcterms:created>
  <dcterms:modified xsi:type="dcterms:W3CDTF">2026-07-13T10:05:40+03:00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