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История зарубежной литературы XVII века : учебник для вузов / под общей редакцией Н. Т. Пахсарьян. — 3-е изд., испр. и доп. — Москва : Издательство Юрайт, 2026. — 433 с. — (Высшее образование). — ISBN 978-5-534-07123-8.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https://urait.ru/bcode/584606</w:t>
        </w:r>
      </w:hyperlink>
    </w:p>
    <w:p>
      <w:pPr/>
      <w:r>
        <w:rPr>
          <w:i w:val="1"/>
          <w:iCs w:val="1"/>
        </w:rPr>
        <w:t xml:space="preserve">Гиленсон, Б. А. </w:t>
      </w:r>
      <w:r>
        <w:rPr/>
        <w:t xml:space="preserve">История зарубежной литературы XVII— XVIII веков : учебник и практикум для вузов / Б. А. Гиленсон. — Москва : Издательство Юрайт, 2026. — 279 с. — (Высшее образование). — ISBN 978-5-534-03478-3.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https://urait.ru/bcode/598508</w:t>
        </w:r>
      </w:hyperlink>
    </w:p>
    <w:p>
      <w:pPr/>
      <w:r>
        <w:rPr>
          <w:i w:val="1"/>
          <w:iCs w:val="1"/>
        </w:rPr>
        <w:t xml:space="preserve">Гиленсон, Б. А. </w:t>
      </w:r>
      <w:r>
        <w:rPr/>
        <w:t xml:space="preserve">История зарубежной литературы второй половины XX - начала XXI века : учебник для среднего профессионального образования / Б. А. Гиленсон. — 2-е изд. — Москва : Издательство Юрайт, 2026. — 274 с. — (Профессиональное образование). — ISBN 978-5-534-18752-6.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https://urait.ru/bcode/599050</w:t>
        </w:r>
      </w:hyperlink>
    </w:p>
    <w:p>
      <w:pPr/>
      <w:r>
        <w:rPr>
          <w:i w:val="1"/>
          <w:iCs w:val="1"/>
        </w:rPr>
        <w:t xml:space="preserve">Гиленсон, Б. А. </w:t>
      </w:r>
      <w:r>
        <w:rPr/>
        <w:t xml:space="preserve">История зарубежной литературы второй половины XX - начала XXI века : учебник для вузов / Б. А. Гиленсон. — 2-е изд., перераб. и доп. — Москва : Издательство Юрайт, 2026. — 274 с. — (Высшее образование). — ISBN 978-5-534-02564-4.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https://urait.ru/bcode/598460</w:t>
        </w:r>
      </w:hyperlink>
    </w:p>
    <w:p>
      <w:pPr/>
      <w:r>
        <w:rPr>
          <w:i w:val="1"/>
          <w:iCs w:val="1"/>
        </w:rPr>
        <w:t xml:space="preserve">Гиленсон, Б. А. </w:t>
      </w:r>
      <w:r>
        <w:rPr/>
        <w:t xml:space="preserve">История зарубежной литературы конца XIX - начала XX века : учебник и практикум для вузов / Б. А. Гиленсон. — Москва : Издательство Юрайт, 2026. — 253 с. — (Высшее образование). — ISBN 978-5-534-02754-9.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https://urait.ru/bcode/598510</w:t>
        </w:r>
      </w:hyperlink>
    </w:p>
    <w:p>
      <w:pPr/>
      <w:r>
        <w:rPr>
          <w:i w:val="1"/>
          <w:iCs w:val="1"/>
        </w:rPr>
        <w:t xml:space="preserve">Гиленсон, Б. А. </w:t>
      </w:r>
      <w:r>
        <w:rPr/>
        <w:t xml:space="preserve">История зарубежной литературы конца XIX - начала XX века : учебник и практикум для среднего профессионального образования / Б. А. Гиленсон. — Москва : Издательство Юрайт, 2026. — 253 с. — (Профессиональное образование). — ISBN 978-5-534-18755-7.</w:t>
      </w:r>
      <w:r>
        <w:rPr/>
        <w:t xml:space="preserve"> — URL : </w:t>
      </w:r>
      <w:hyperlink r:id="rId12" w:history="1">
        <w:r>
          <w:rPr>
            <w:rStyle w:val="Link"/>
          </w:rPr>
          <w:t xml:space="preserve">https://urait.ru/bcode/599053</w:t>
        </w:r>
      </w:hyperlink>
    </w:p>
    <w:p>
      <w:pPr/>
      <w:r>
        <w:rPr>
          <w:i w:val="1"/>
          <w:iCs w:val="1"/>
        </w:rPr>
        <w:t xml:space="preserve">Гиленсон, Б. А. </w:t>
      </w:r>
      <w:r>
        <w:rPr/>
        <w:t xml:space="preserve">История зарубежной литературы конца XIX - первой половины XX века : учебник для вузов / Б. А. Гиленсон. — Москва : Издательство Юрайт, 2026. — 484 с. — (Высшее образование). — ISBN 978-5-534-04122-4.</w:t>
      </w:r>
      <w:r>
        <w:rPr/>
        <w:t xml:space="preserve"> — URL : </w:t>
      </w:r>
      <w:hyperlink r:id="rId13" w:history="1">
        <w:r>
          <w:rPr>
            <w:rStyle w:val="Link"/>
          </w:rPr>
          <w:t xml:space="preserve">https://urait.ru/bcode/598412</w:t>
        </w:r>
      </w:hyperlink>
    </w:p>
    <w:p>
      <w:pPr/>
      <w:r>
        <w:rPr>
          <w:i w:val="1"/>
          <w:iCs w:val="1"/>
        </w:rPr>
        <w:t xml:space="preserve">Гиленсон, Б. А. </w:t>
      </w:r>
      <w:r>
        <w:rPr/>
        <w:t xml:space="preserve">История зарубежной литературы от XVII до середины XIX века : учебник для вузов / Б. А. Гиленсон. — Москва : Издательство Юрайт, 2026. — 417 с. — (Высшее образование). — ISBN 978-5-534-18316-0.</w:t>
      </w:r>
      <w:r>
        <w:rPr/>
        <w:t xml:space="preserve"> — URL : </w:t>
      </w:r>
      <w:hyperlink r:id="rId14" w:history="1">
        <w:r>
          <w:rPr>
            <w:rStyle w:val="Link"/>
          </w:rPr>
          <w:t xml:space="preserve">https://urait.ru/bcode/598569</w:t>
        </w:r>
      </w:hyperlink>
    </w:p>
    <w:p>
      <w:pPr/>
      <w:r>
        <w:rPr>
          <w:i w:val="1"/>
          <w:iCs w:val="1"/>
        </w:rPr>
        <w:t xml:space="preserve">Гиленсон, Б. А. </w:t>
      </w:r>
      <w:r>
        <w:rPr/>
        <w:t xml:space="preserve">История зарубежной литературы от XVII до середины XIX века : учебник для среднего профессионального образования / Б. А. Гиленсон. — Москва : Издательство Юрайт, 2026. — 417 с. — (Профессиональное образование). — ISBN 978-5-534-20394-3.</w:t>
      </w:r>
      <w:r>
        <w:rPr/>
        <w:t xml:space="preserve"> — URL : </w:t>
      </w:r>
      <w:hyperlink r:id="rId15" w:history="1">
        <w:r>
          <w:rPr>
            <w:rStyle w:val="Link"/>
          </w:rPr>
          <w:t xml:space="preserve">https://urait.ru/bcode/599097</w:t>
        </w:r>
      </w:hyperlink>
    </w:p>
    <w:p>
      <w:pPr/>
      <w:r>
        <w:rPr>
          <w:i w:val="1"/>
          <w:iCs w:val="1"/>
        </w:rPr>
        <w:t xml:space="preserve">Гиленсон, Б. А. </w:t>
      </w:r>
      <w:r>
        <w:rPr/>
        <w:t xml:space="preserve">История зарубежной литературы от Античности до возрождения : учебник для вузов / Б. А. Гиленсон. — Москва : Издательство Юрайт, 2026. — 260 с. — (Высшее образование). — ISBN 978-5-534-18317-7.</w:t>
      </w:r>
      <w:r>
        <w:rPr/>
        <w:t xml:space="preserve"> — URL : </w:t>
      </w:r>
      <w:hyperlink r:id="rId16" w:history="1">
        <w:r>
          <w:rPr>
            <w:rStyle w:val="Link"/>
          </w:rPr>
          <w:t xml:space="preserve">https://urait.ru/bcode/598568</w:t>
        </w:r>
      </w:hyperlink>
    </w:p>
    <w:p>
      <w:pPr/>
      <w:r>
        <w:rPr>
          <w:i w:val="1"/>
          <w:iCs w:val="1"/>
        </w:rPr>
        <w:t xml:space="preserve">Гиленсон, Б. А. </w:t>
      </w:r>
      <w:r>
        <w:rPr/>
        <w:t xml:space="preserve">История зарубежной литературы от Античности до возрождения : учебник для среднего профессионального образования / Б. А. Гиленсон. — Москва : Издательство Юрайт, 2026. — 256 с. — (Профессиональное образование). — ISBN 978-5-534-20353-0.</w:t>
      </w:r>
      <w:r>
        <w:rPr/>
        <w:t xml:space="preserve"> — URL : </w:t>
      </w:r>
      <w:hyperlink r:id="rId17" w:history="1">
        <w:r>
          <w:rPr>
            <w:rStyle w:val="Link"/>
          </w:rPr>
          <w:t xml:space="preserve">https://urait.ru/bcode/599096</w:t>
        </w:r>
      </w:hyperlink>
    </w:p>
    <w:p>
      <w:pPr/>
      <w:r>
        <w:rPr>
          <w:i w:val="1"/>
          <w:iCs w:val="1"/>
        </w:rPr>
        <w:t xml:space="preserve">Гиленсон, Б. А. </w:t>
      </w:r>
      <w:r>
        <w:rPr/>
        <w:t xml:space="preserve">История зарубежной литературы первой половины XX века : учебник и практикум для вузов / Б. А. Гиленсон. — Москва : Издательство Юрайт, 2026. — 377 с. — (Высшее образование). — ISBN 978-5-534-02610-8.</w:t>
      </w:r>
      <w:r>
        <w:rPr/>
        <w:t xml:space="preserve"> — URL : </w:t>
      </w:r>
      <w:hyperlink r:id="rId18" w:history="1">
        <w:r>
          <w:rPr>
            <w:rStyle w:val="Link"/>
          </w:rPr>
          <w:t xml:space="preserve">https://urait.ru/bcode/598511</w:t>
        </w:r>
      </w:hyperlink>
    </w:p>
    <w:p>
      <w:pPr/>
      <w:r>
        <w:rPr>
          <w:i w:val="1"/>
          <w:iCs w:val="1"/>
        </w:rPr>
        <w:t xml:space="preserve">Гиленсон, Б. А. </w:t>
      </w:r>
      <w:r>
        <w:rPr/>
        <w:t xml:space="preserve">История зарубежной литературы первой половины XX века : учебник и практикум для среднего профессионального образования / Б. А. Гиленсон. — Москва : Издательство Юрайт, 2026. — 377 с. — (Профессиональное образование). — ISBN 978-5-534-18753-3.</w:t>
      </w:r>
      <w:r>
        <w:rPr/>
        <w:t xml:space="preserve"> — URL : </w:t>
      </w:r>
      <w:hyperlink r:id="rId19" w:history="1">
        <w:r>
          <w:rPr>
            <w:rStyle w:val="Link"/>
          </w:rPr>
          <w:t xml:space="preserve">https://urait.ru/bcode/599051</w:t>
        </w:r>
      </w:hyperlink>
    </w:p>
    <w:p>
      <w:pPr/>
      <w:r>
        <w:rPr>
          <w:i w:val="1"/>
          <w:iCs w:val="1"/>
        </w:rPr>
        <w:t xml:space="preserve">Гиленсон, Б. А. </w:t>
      </w:r>
      <w:r>
        <w:rPr/>
        <w:t xml:space="preserve">История зарубежной литературы Средних веков и эпохи Возрождения : учебник и практикум для вузов / Б. А. Гиленсон. — Москва : Издательство Юрайт, 2026. — 182 с. — (Высшее образование). — ISBN 978-5-534-02513-2.</w:t>
      </w:r>
      <w:r>
        <w:rPr/>
        <w:t xml:space="preserve"> — URL : </w:t>
      </w:r>
      <w:hyperlink r:id="rId20" w:history="1">
        <w:r>
          <w:rPr>
            <w:rStyle w:val="Link"/>
          </w:rPr>
          <w:t xml:space="preserve">https://urait.ru/bcode/598507</w:t>
        </w:r>
      </w:hyperlink>
    </w:p>
    <w:p>
      <w:pPr/>
      <w:r>
        <w:rPr>
          <w:i w:val="1"/>
          <w:iCs w:val="1"/>
        </w:rPr>
        <w:t xml:space="preserve">Гиленсон, Б. А. </w:t>
      </w:r>
      <w:r>
        <w:rPr/>
        <w:t xml:space="preserve">История зарубежной литературы Средних веков и эпохи Возрождения : учебник и практикум для среднего профессионального образования / Б. А. Гиленсон. — Москва : Издательство Юрайт, 2026. — 178 с. — (Профессиональное образование). — ISBN 978-5-534-20352-3.</w:t>
      </w:r>
      <w:r>
        <w:rPr/>
        <w:t xml:space="preserve"> — URL : </w:t>
      </w:r>
      <w:hyperlink r:id="rId21" w:history="1">
        <w:r>
          <w:rPr>
            <w:rStyle w:val="Link"/>
          </w:rPr>
          <w:t xml:space="preserve">https://urait.ru/bcode/599095</w:t>
        </w:r>
      </w:hyperlink>
    </w:p>
    <w:p>
      <w:pPr/>
      <w:r>
        <w:rPr>
          <w:i w:val="1"/>
          <w:iCs w:val="1"/>
        </w:rPr>
        <w:t xml:space="preserve">Гиленсон, Б. А. </w:t>
      </w:r>
      <w:r>
        <w:rPr/>
        <w:t xml:space="preserve">История зарубежной литературы эпохи Реализма (вторая треть XIX века) : учебник и практикум для вузов / Б. А. Гиленсон. — Москва : Издательство Юрайт, 2026. — 139 с. — (Высшее образование). — ISBN 978-5-534-08368-2.</w:t>
      </w:r>
      <w:r>
        <w:rPr/>
        <w:t xml:space="preserve"> — URL : </w:t>
      </w:r>
      <w:hyperlink r:id="rId22" w:history="1">
        <w:r>
          <w:rPr>
            <w:rStyle w:val="Link"/>
          </w:rPr>
          <w:t xml:space="preserve">https://urait.ru/bcode/598509</w:t>
        </w:r>
      </w:hyperlink>
    </w:p>
    <w:p>
      <w:pPr/>
      <w:r>
        <w:rPr>
          <w:i w:val="1"/>
          <w:iCs w:val="1"/>
        </w:rPr>
        <w:t xml:space="preserve">Гиленсон, Б. А. </w:t>
      </w:r>
      <w:r>
        <w:rPr/>
        <w:t xml:space="preserve">История зарубежной литературы эпохи Реализма (вторая треть XIX века) : учебник и практикум для среднего профессионального образования / Б. А. Гиленсон. — Москва : Издательство Юрайт, 2026. — 139 с. — (Профессиональное образование). — ISBN 978-5-534-18754-0.</w:t>
      </w:r>
      <w:r>
        <w:rPr/>
        <w:t xml:space="preserve"> — URL : </w:t>
      </w:r>
      <w:hyperlink r:id="rId23" w:history="1">
        <w:r>
          <w:rPr>
            <w:rStyle w:val="Link"/>
          </w:rPr>
          <w:t xml:space="preserve">https://urait.ru/bcode/599052</w:t>
        </w:r>
      </w:hyperlink>
    </w:p>
    <w:p>
      <w:pPr/>
      <w:r>
        <w:rPr>
          <w:i w:val="1"/>
          <w:iCs w:val="1"/>
        </w:rPr>
        <w:t xml:space="preserve">Гиленсон, Б. А. </w:t>
      </w:r>
      <w:r>
        <w:rPr/>
        <w:t xml:space="preserve">История зарубежной литературы эпохи Романтизма (первая треть XIX века) : учебник и практикум для вузов / Б. А. Гиленсон. — Москва : Издательство Юрайт, 2026. — 426 с. — (Высшее образование). — ISBN 978-5-534-01334-4.</w:t>
      </w:r>
      <w:r>
        <w:rPr/>
        <w:t xml:space="preserve"> — URL : </w:t>
      </w:r>
      <w:hyperlink r:id="rId24" w:history="1">
        <w:r>
          <w:rPr>
            <w:rStyle w:val="Link"/>
          </w:rPr>
          <w:t xml:space="preserve">https://urait.ru/bcode/598481</w:t>
        </w:r>
      </w:hyperlink>
    </w:p>
    <w:p>
      <w:pPr/>
      <w:r>
        <w:rPr>
          <w:i w:val="1"/>
          <w:iCs w:val="1"/>
        </w:rPr>
        <w:t xml:space="preserve">Гиленсон, Б. А. </w:t>
      </w:r>
      <w:r>
        <w:rPr/>
        <w:t xml:space="preserve">История зарубежной литературы. Античность : учебник и практикум для вузов / Б. А. Гиленсон. — Москва : Издательство Юрайт, 2026. — 190 с. — (Высшее образование). — ISBN 978-5-534-00369-7.</w:t>
      </w:r>
      <w:r>
        <w:rPr/>
        <w:t xml:space="preserve"> — URL : </w:t>
      </w:r>
      <w:hyperlink r:id="rId25" w:history="1">
        <w:r>
          <w:rPr>
            <w:rStyle w:val="Link"/>
          </w:rPr>
          <w:t xml:space="preserve">https://urait.ru/bcode/598506</w:t>
        </w:r>
      </w:hyperlink>
    </w:p>
    <w:p>
      <w:pPr/>
      <w:r>
        <w:rPr>
          <w:i w:val="1"/>
          <w:iCs w:val="1"/>
        </w:rPr>
        <w:t xml:space="preserve">Гиленсон, Б. А. </w:t>
      </w:r>
      <w:r>
        <w:rPr/>
        <w:t xml:space="preserve">История зарубежной литературы. Практикум : учебник для вузов / Б. А. Гиленсон. — Москва : Издательство Юрайт, 2026. — 499 с. — (Высшее образование). — ISBN 978-5-534-02504-0.</w:t>
      </w:r>
      <w:r>
        <w:rPr/>
        <w:t xml:space="preserve"> — URL : </w:t>
      </w:r>
      <w:hyperlink r:id="rId26" w:history="1">
        <w:r>
          <w:rPr>
            <w:rStyle w:val="Link"/>
          </w:rPr>
          <w:t xml:space="preserve">https://urait.ru/bcode/598438</w:t>
        </w:r>
      </w:hyperlink>
    </w:p>
    <w:p>
      <w:pPr/>
      <w:r>
        <w:rPr>
          <w:i w:val="1"/>
          <w:iCs w:val="1"/>
        </w:rPr>
        <w:t xml:space="preserve">Гиленсон, Б. А. </w:t>
      </w:r>
      <w:r>
        <w:rPr/>
        <w:t xml:space="preserve">История литературы США : учебник для вузов / Б. А. Гиленсон. — 2-е изд., испр. и доп. — Москва : Издательство Юрайт, 2026. — 676 с. — (Высшее образование). — ISBN 978-5-534-18983-4.</w:t>
      </w:r>
      <w:r>
        <w:rPr/>
        <w:t xml:space="preserve"> — URL : </w:t>
      </w:r>
      <w:hyperlink r:id="rId27" w:history="1">
        <w:r>
          <w:rPr>
            <w:rStyle w:val="Link"/>
          </w:rPr>
          <w:t xml:space="preserve">https://urait.ru/bcode/599055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4606" TargetMode="External"/><Relationship Id="rId8" Type="http://schemas.openxmlformats.org/officeDocument/2006/relationships/hyperlink" Target="https://urait.ru/bcode/598508" TargetMode="External"/><Relationship Id="rId9" Type="http://schemas.openxmlformats.org/officeDocument/2006/relationships/hyperlink" Target="https://urait.ru/bcode/599050" TargetMode="External"/><Relationship Id="rId10" Type="http://schemas.openxmlformats.org/officeDocument/2006/relationships/hyperlink" Target="https://urait.ru/bcode/598460" TargetMode="External"/><Relationship Id="rId11" Type="http://schemas.openxmlformats.org/officeDocument/2006/relationships/hyperlink" Target="https://urait.ru/bcode/598510" TargetMode="External"/><Relationship Id="rId12" Type="http://schemas.openxmlformats.org/officeDocument/2006/relationships/hyperlink" Target="https://urait.ru/bcode/599053" TargetMode="External"/><Relationship Id="rId13" Type="http://schemas.openxmlformats.org/officeDocument/2006/relationships/hyperlink" Target="https://urait.ru/bcode/598412" TargetMode="External"/><Relationship Id="rId14" Type="http://schemas.openxmlformats.org/officeDocument/2006/relationships/hyperlink" Target="https://urait.ru/bcode/598569" TargetMode="External"/><Relationship Id="rId15" Type="http://schemas.openxmlformats.org/officeDocument/2006/relationships/hyperlink" Target="https://urait.ru/bcode/599097" TargetMode="External"/><Relationship Id="rId16" Type="http://schemas.openxmlformats.org/officeDocument/2006/relationships/hyperlink" Target="https://urait.ru/bcode/598568" TargetMode="External"/><Relationship Id="rId17" Type="http://schemas.openxmlformats.org/officeDocument/2006/relationships/hyperlink" Target="https://urait.ru/bcode/599096" TargetMode="External"/><Relationship Id="rId18" Type="http://schemas.openxmlformats.org/officeDocument/2006/relationships/hyperlink" Target="https://urait.ru/bcode/598511" TargetMode="External"/><Relationship Id="rId19" Type="http://schemas.openxmlformats.org/officeDocument/2006/relationships/hyperlink" Target="https://urait.ru/bcode/599051" TargetMode="External"/><Relationship Id="rId20" Type="http://schemas.openxmlformats.org/officeDocument/2006/relationships/hyperlink" Target="https://urait.ru/bcode/598507" TargetMode="External"/><Relationship Id="rId21" Type="http://schemas.openxmlformats.org/officeDocument/2006/relationships/hyperlink" Target="https://urait.ru/bcode/599095" TargetMode="External"/><Relationship Id="rId22" Type="http://schemas.openxmlformats.org/officeDocument/2006/relationships/hyperlink" Target="https://urait.ru/bcode/598509" TargetMode="External"/><Relationship Id="rId23" Type="http://schemas.openxmlformats.org/officeDocument/2006/relationships/hyperlink" Target="https://urait.ru/bcode/599052" TargetMode="External"/><Relationship Id="rId24" Type="http://schemas.openxmlformats.org/officeDocument/2006/relationships/hyperlink" Target="https://urait.ru/bcode/598481" TargetMode="External"/><Relationship Id="rId25" Type="http://schemas.openxmlformats.org/officeDocument/2006/relationships/hyperlink" Target="https://urait.ru/bcode/598506" TargetMode="External"/><Relationship Id="rId26" Type="http://schemas.openxmlformats.org/officeDocument/2006/relationships/hyperlink" Target="https://urait.ru/bcode/598438" TargetMode="External"/><Relationship Id="rId27" Type="http://schemas.openxmlformats.org/officeDocument/2006/relationships/hyperlink" Target="https://urait.ru/bcode/59905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2026-09-13T17:55:19+03:00</dcterms:created>
  <dcterms:modified xsi:type="dcterms:W3CDTF">2026-09-13T17:55:19+03:00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