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Гинзбург, М. Я. </w:t>
      </w:r>
      <w:r>
        <w:rPr/>
        <w:t xml:space="preserve">Ритм в архитектуре / М. Я. Гинзбург. — Москва : Издательство Юрайт, 2025. — 95 с. — (Антология мысли). — ISBN 978-5-534-13509-1.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2026-07-26T15:27:52+03:00</dcterms:created>
  <dcterms:modified xsi:type="dcterms:W3CDTF">2026-07-26T15:27:52+03:00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