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С. А. </w:t>
      </w:r>
      <w:r>
        <w:rPr/>
        <w:t xml:space="preserve">Творчество Гоголя в религиозно-мистическом контексте : монография / С. А. Гончаров. — 2-е изд. — Москва : Издательство Юрайт, 2026. — 228 с. — (Актуальные монографии). — ISBN 978-5-534-14200-6.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2026-07-13T04:00:29+03:00</dcterms:created>
  <dcterms:modified xsi:type="dcterms:W3CDTF">2026-07-13T04:00:29+03:00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