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Грицкевич, Ю. Н. </w:t>
      </w:r>
      <w:r>
        <w:rPr/>
        <w:t xml:space="preserve">Академическое письмо. Вторичные тексты : учебник для вузов / Ю. Н. Грицкевич. — Москва : Издательство Юрайт, 2026. — 71 с. — (Высшее образование). — ISBN 978-5-534-21787-2.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https://urait.ru/bcode/590495</w:t>
        </w:r>
      </w:hyperlink>
    </w:p>
    <w:p>
      <w:pPr/>
      <w:r>
        <w:rPr>
          <w:i w:val="1"/>
          <w:iCs w:val="1"/>
        </w:rPr>
        <w:t xml:space="preserve">Грицкевич, Ю. Н. </w:t>
      </w:r>
      <w:r>
        <w:rPr/>
        <w:t xml:space="preserve">История русского языка. Тесты :  для вузов / Ю. Н. Грицкевич. — Москва : Издательство Юрайт, 2026. — 55 с. — (Высшее образование). — ISBN 978-5-534-20322-6.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https://urait.ru/bcode/588992</w:t>
        </w:r>
      </w:hyperlink>
    </w:p>
    <w:p>
      <w:pPr/>
      <w:r>
        <w:rPr>
          <w:i w:val="1"/>
          <w:iCs w:val="1"/>
        </w:rPr>
        <w:t xml:space="preserve">Грицкевич, Ю. Н. </w:t>
      </w:r>
      <w:r>
        <w:rPr/>
        <w:t xml:space="preserve">Морфологический строй современного русского языка. Историческое комментирование в школе : учебник для вузов / Ю. Н. Грицкевич. — Москва : Издательство Юрайт, 2026. — 97 с. — (Высшее образование). — ISBN 978-5-534-13294-6.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https://urait.ru/bcode/588279</w:t>
        </w:r>
      </w:hyperlink>
    </w:p>
    <w:p>
      <w:pPr/>
      <w:r>
        <w:rPr>
          <w:i w:val="1"/>
          <w:iCs w:val="1"/>
        </w:rPr>
        <w:t xml:space="preserve">Грицкевич, Ю. Н. </w:t>
      </w:r>
      <w:r>
        <w:rPr/>
        <w:t xml:space="preserve">Современный медиадискурс : учебник для вузов / Ю. Н. Грицкевич. — Москва : Издательство Юрайт, 2026. — 57 с. — (Высшее образование). — ISBN 978-5-534-18263-7.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95" TargetMode="External"/><Relationship Id="rId8" Type="http://schemas.openxmlformats.org/officeDocument/2006/relationships/hyperlink" Target="https://urait.ru/bcode/588992" TargetMode="External"/><Relationship Id="rId9" Type="http://schemas.openxmlformats.org/officeDocument/2006/relationships/hyperlink" Target="https://urait.ru/bcode/588279" TargetMode="External"/><Relationship Id="rId10" Type="http://schemas.openxmlformats.org/officeDocument/2006/relationships/hyperlink" Target="https://urait.ru/bcode/589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2026-02-09T19:28:27+03:00</dcterms:created>
  <dcterms:modified xsi:type="dcterms:W3CDTF">2026-02-09T19:28:27+03:00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