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Громов, И. А. </w:t>
      </w:r>
      <w:r>
        <w:rPr/>
        <w:t xml:space="preserve">Западная социология : учебник для вузов / И. А. Громов, В. А. Семенов. — 3-е изд., испр. и доп. — Москва : Издательство Юрайт, 2026. — 607 с. — (Высшее образование). — ISBN 978-5-534-19680-1.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https://urait.ru/bcode/589851</w:t>
        </w:r>
      </w:hyperlink>
    </w:p>
    <w:p>
      <w:pPr/>
      <w:r>
        <w:rPr>
          <w:i w:val="1"/>
          <w:iCs w:val="1"/>
        </w:rPr>
        <w:t xml:space="preserve">Воронцов, А. В. </w:t>
      </w:r>
      <w:r>
        <w:rPr/>
        <w:t xml:space="preserve">История зарубежной социологии : учебник для вузов / А. В. Воронцов, М. Б. Глотов, И. А. Громов ; под общей редакцией М. Б. Глотова. — Москва : Издательство Юрайт, 2026. — 195 с. — (Высшее образование). — ISBN 978-5-9916-9928-0.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https://urait.ru/bcode/583828</w:t>
        </w:r>
      </w:hyperlink>
    </w:p>
    <w:p>
      <w:pPr/>
      <w:r>
        <w:rPr>
          <w:i w:val="1"/>
          <w:iCs w:val="1"/>
        </w:rPr>
        <w:t xml:space="preserve">Воронцов, А. В. </w:t>
      </w:r>
      <w:r>
        <w:rPr/>
        <w:t xml:space="preserve">История российской социологии : учебник для вузов / А. В. Воронцов, М. Б. Глотов, И. А. Громов ; под общей редакцией М. Б. Глотова. — Москва : Издательство Юрайт, 2026. — 180 с. — (Высшее образование). — ISBN 978-5-9916-6076-1.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https://urait.ru/bcode/583829</w:t>
        </w:r>
      </w:hyperlink>
    </w:p>
    <w:p>
      <w:pPr/>
      <w:r>
        <w:rPr>
          <w:i w:val="1"/>
          <w:iCs w:val="1"/>
        </w:rPr>
        <w:t xml:space="preserve">Воронцов, А. В. </w:t>
      </w:r>
      <w:r>
        <w:rPr/>
        <w:t xml:space="preserve">История социологии : учебник и практикум для вузов / А. В. Воронцов, М. Б. Глотов, И. А. Громов ; под общей редакцией М. Б. Глотова. — 2-е изд., перераб. и доп. — Москва : Издательство Юрайт, 2026. — 366 с. — (Высшее образование). — ISBN 978-5-534-00629-2.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https://urait.ru/bcode/582707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851" TargetMode="External"/><Relationship Id="rId8" Type="http://schemas.openxmlformats.org/officeDocument/2006/relationships/hyperlink" Target="https://urait.ru/bcode/583828" TargetMode="External"/><Relationship Id="rId9" Type="http://schemas.openxmlformats.org/officeDocument/2006/relationships/hyperlink" Target="https://urait.ru/bcode/583829" TargetMode="External"/><Relationship Id="rId10" Type="http://schemas.openxmlformats.org/officeDocument/2006/relationships/hyperlink" Target="https://urait.ru/bcode/58270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2026-09-21T21:29:37+03:00</dcterms:created>
  <dcterms:modified xsi:type="dcterms:W3CDTF">2026-09-21T21:29:37+03:00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