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Гуревич, П. С. </w:t>
      </w:r>
      <w:r>
        <w:rPr/>
        <w:t xml:space="preserve">История философии : учебник для вузов / П. С. Гуревич. — Москва : Издательство Юрайт, 2024. — 162 с. — (Высшее образование). — ISBN 978-5-534-00647-6.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https://urait.ru/bcode/537026</w:t>
        </w:r>
      </w:hyperlink>
    </w:p>
    <w:p>
      <w:pPr/>
      <w:r>
        <w:rPr>
          <w:i w:val="1"/>
          <w:iCs w:val="1"/>
        </w:rPr>
        <w:t xml:space="preserve">Гуревич, П. С. </w:t>
      </w:r>
      <w:r>
        <w:rPr/>
        <w:t xml:space="preserve">Педагогическая антропология. История развития : учебное пособие для вузов / П. С. Гуревич, О. К. Филатов. — 2-е изд., испр. и доп. — Москва : Издательство Юрайт, 2024. — 308 с. — (Высшее образование). — ISBN 978-5-534-03596-4.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https://urait.ru/bcode/539032</w:t>
        </w:r>
      </w:hyperlink>
    </w:p>
    <w:p>
      <w:pPr/>
      <w:r>
        <w:rPr>
          <w:i w:val="1"/>
          <w:iCs w:val="1"/>
        </w:rPr>
        <w:t xml:space="preserve">Гуревич, П. С. </w:t>
      </w:r>
      <w:r>
        <w:rPr/>
        <w:t xml:space="preserve">Политическая психология : учебник для бакалавров / П. С. Гуревич. — 2-е изд. — Москва : Издательство Юрайт, 2022. — 565 с. — (Бакалавр. Академический курс). — ISBN 978-5-9916-2968-3.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https://urait.ru/bcode/508915</w:t>
        </w:r>
      </w:hyperlink>
    </w:p>
    <w:p>
      <w:pPr/>
      <w:r>
        <w:rPr>
          <w:i w:val="1"/>
          <w:iCs w:val="1"/>
        </w:rPr>
        <w:t xml:space="preserve">Гуревич, П. С. </w:t>
      </w:r>
      <w:r>
        <w:rPr/>
        <w:t xml:space="preserve">Психоанализ. Современная глубинная психология : учебник для вузов / П. С. Гуревич. — Москва : Издательство Юрайт, 2024. — 566 с. — (Высшее образование). — ISBN 978-5-534-18162-3.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https://urait.ru/bcode/534437</w:t>
        </w:r>
      </w:hyperlink>
    </w:p>
    <w:p>
      <w:pPr/>
      <w:r>
        <w:rPr>
          <w:i w:val="1"/>
          <w:iCs w:val="1"/>
        </w:rPr>
        <w:t xml:space="preserve">Гуревич, П. С. </w:t>
      </w:r>
      <w:r>
        <w:rPr/>
        <w:t xml:space="preserve">Психоанализ. Фрейдизм и неофрейдизм : учебник для вузов / П. С. Гуревич. — 2-е изд., перераб. и доп. — Москва : Издательство Юрайт, 2024. — 533 с. — (Высшее образование). — ISBN 978-5-534-18161-6.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https://urait.ru/bcode/534436</w:t>
        </w:r>
      </w:hyperlink>
    </w:p>
    <w:p>
      <w:pPr/>
      <w:r>
        <w:rPr>
          <w:i w:val="1"/>
          <w:iCs w:val="1"/>
        </w:rPr>
        <w:t xml:space="preserve">Гуревич, П. С. </w:t>
      </w:r>
      <w:r>
        <w:rPr/>
        <w:t xml:space="preserve">Психология : учебник для вузов / П. С. Гуревич. — 2-е изд., перераб. и доп. — Москва : Издательство Юрайт, 2024. — 465 с. — (Высшее образование). — ISBN 978-5-9916-5042-7.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https://urait.ru/bcode/535705</w:t>
        </w:r>
      </w:hyperlink>
    </w:p>
    <w:p>
      <w:pPr/>
      <w:r>
        <w:rPr>
          <w:i w:val="1"/>
          <w:iCs w:val="1"/>
        </w:rPr>
        <w:t xml:space="preserve">Гуревич, П. С. </w:t>
      </w:r>
      <w:r>
        <w:rPr/>
        <w:t xml:space="preserve">Психология и педагогика : учебник и практикум для вузов / П. С. Гуревич. — 3-е изд., перераб. и доп. — Москва : Издательство Юрайт, 2024. — 429 с. — (Высшее образование). — ISBN 978-5-534-04531-4.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https://urait.ru/bcode/535977</w:t>
        </w:r>
      </w:hyperlink>
    </w:p>
    <w:p>
      <w:pPr/>
      <w:r>
        <w:rPr>
          <w:i w:val="1"/>
          <w:iCs w:val="1"/>
        </w:rPr>
        <w:t xml:space="preserve">Гуревич, П. С. </w:t>
      </w:r>
      <w:r>
        <w:rPr/>
        <w:t xml:space="preserve">Религиоведение : учебник для бакалавров / П. С. Гуревич. — 3-е изд., перераб. и доп. — Москва : Издательство Юрайт, 2022. — 573 с. — (Бакалавр. Академический курс). — ISBN 978-5-9916-3635-3.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https://urait.ru/bcode/508162</w:t>
        </w:r>
      </w:hyperlink>
    </w:p>
    <w:p>
      <w:pPr/>
      <w:r>
        <w:rPr>
          <w:i w:val="1"/>
          <w:iCs w:val="1"/>
        </w:rPr>
        <w:t xml:space="preserve">Гуревич, П. С. </w:t>
      </w:r>
      <w:r>
        <w:rPr/>
        <w:t xml:space="preserve">Социология и психология рекламы : учебное пособие для вузов / П. С. Гуревич. — 2-е изд., испр. и доп. — Москва : Издательство Юрайт, 2024. — 559 с. — (Высшее образование). — ISBN 978-5-534-18364-1.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https://urait.ru/bcode/534862</w:t>
        </w:r>
      </w:hyperlink>
    </w:p>
    <w:p>
      <w:pPr/>
      <w:r>
        <w:rPr>
          <w:i w:val="1"/>
          <w:iCs w:val="1"/>
        </w:rPr>
        <w:t xml:space="preserve">Гуревич, П. С. </w:t>
      </w:r>
      <w:r>
        <w:rPr/>
        <w:t xml:space="preserve">Философия : учебник для вузов / П. С. Гуревич. — 2-е изд., перераб. и доп. — Москва : Издательство Юрайт, 2024. — 462 с. — (Высшее образование). — ISBN 978-5-534-15952-3.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https://urait.ru/bcode/535704</w:t>
        </w:r>
      </w:hyperlink>
    </w:p>
    <w:p>
      <w:pPr/>
      <w:r>
        <w:rPr>
          <w:i w:val="1"/>
          <w:iCs w:val="1"/>
        </w:rPr>
        <w:t xml:space="preserve">Гуревич, П. С. </w:t>
      </w:r>
      <w:r>
        <w:rPr/>
        <w:t xml:space="preserve">Философия : учебник для среднего профессионального образования / П. С. Гуревич. — 2-е изд., перераб. и доп. — Москва : Издательство Юрайт, 2024. — 457 с. — (Профессиональное образование). — ISBN 978-5-534-10200-0.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https://urait.ru/bcode/542001</w:t>
        </w:r>
      </w:hyperlink>
    </w:p>
    <w:p>
      <w:pPr/>
      <w:r>
        <w:rPr>
          <w:i w:val="1"/>
          <w:iCs w:val="1"/>
        </w:rPr>
        <w:t xml:space="preserve">Гуревич, П. С. </w:t>
      </w:r>
      <w:r>
        <w:rPr/>
        <w:t xml:space="preserve">Философия и история образования. От Античности до эпохи Просвещения : учебное пособие для вузов / П. С. Гуревич, О. К. Филатов. — 2-е изд., испр. и доп. — Москва : Издательство Юрайт, 2024. — 289 с. — (Высшее образование). — ISBN 978-5-534-08650-8.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https://urait.ru/bcode/538405</w:t>
        </w:r>
      </w:hyperlink>
    </w:p>
    <w:p>
      <w:pPr/>
      <w:r>
        <w:rPr>
          <w:i w:val="1"/>
          <w:iCs w:val="1"/>
        </w:rPr>
        <w:t xml:space="preserve">Гуревич, П. С. </w:t>
      </w:r>
      <w:r>
        <w:rPr/>
        <w:t xml:space="preserve">Философская антропология в 2 т. Том 1 : учебник для вузов / П. С. Гуревич. — 3-е изд., испр. и доп. — Москва : Издательство Юрайт, 2024. — 310 с. — (Высшее образование). — ISBN 978-5-534-08951-6.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https://urait.ru/bcode/538404</w:t>
        </w:r>
      </w:hyperlink>
    </w:p>
    <w:p>
      <w:pPr/>
      <w:r>
        <w:rPr>
          <w:i w:val="1"/>
          <w:iCs w:val="1"/>
        </w:rPr>
        <w:t xml:space="preserve">Гуревич, П. С. </w:t>
      </w:r>
      <w:r>
        <w:rPr/>
        <w:t xml:space="preserve">Философская антропология в 2 т. Том 2 : учебник для вузов / П. С. Гуревич. — 3-е изд., испр. и доп. — Москва : Издательство Юрайт, 2024. — 165 с. — (Высшее образование). — ISBN 978-5-534-08953-0.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https://urait.ru/bcode/538869</w:t>
        </w:r>
      </w:hyperlink>
    </w:p>
    <w:p>
      <w:pPr/>
      <w:r>
        <w:rPr>
          <w:i w:val="1"/>
          <w:iCs w:val="1"/>
        </w:rPr>
        <w:t xml:space="preserve">Гуревич, П. С. </w:t>
      </w:r>
      <w:r>
        <w:rPr/>
        <w:t xml:space="preserve">Этика : учебник для вузов / П. С. Гуревич. — 2-е изд., перераб. и доп. — Москва : Издательство Юрайт, 2024. — 516 с. — (Высшее образование). — ISBN 978-5-534-17483-0.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https://urait.ru/bcode/535976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26" TargetMode="External"/><Relationship Id="rId8" Type="http://schemas.openxmlformats.org/officeDocument/2006/relationships/hyperlink" Target="https://urait.ru/bcode/539032" TargetMode="External"/><Relationship Id="rId9" Type="http://schemas.openxmlformats.org/officeDocument/2006/relationships/hyperlink" Target="https://urait.ru/bcode/508915" TargetMode="External"/><Relationship Id="rId10" Type="http://schemas.openxmlformats.org/officeDocument/2006/relationships/hyperlink" Target="https://urait.ru/bcode/534437" TargetMode="External"/><Relationship Id="rId11" Type="http://schemas.openxmlformats.org/officeDocument/2006/relationships/hyperlink" Target="https://urait.ru/bcode/534436" TargetMode="External"/><Relationship Id="rId12" Type="http://schemas.openxmlformats.org/officeDocument/2006/relationships/hyperlink" Target="https://urait.ru/bcode/535705" TargetMode="External"/><Relationship Id="rId13" Type="http://schemas.openxmlformats.org/officeDocument/2006/relationships/hyperlink" Target="https://urait.ru/bcode/535977" TargetMode="External"/><Relationship Id="rId14" Type="http://schemas.openxmlformats.org/officeDocument/2006/relationships/hyperlink" Target="https://urait.ru/bcode/508162" TargetMode="External"/><Relationship Id="rId15" Type="http://schemas.openxmlformats.org/officeDocument/2006/relationships/hyperlink" Target="https://urait.ru/bcode/534862" TargetMode="External"/><Relationship Id="rId16" Type="http://schemas.openxmlformats.org/officeDocument/2006/relationships/hyperlink" Target="https://urait.ru/bcode/535704" TargetMode="External"/><Relationship Id="rId17" Type="http://schemas.openxmlformats.org/officeDocument/2006/relationships/hyperlink" Target="https://urait.ru/bcode/542001" TargetMode="External"/><Relationship Id="rId18" Type="http://schemas.openxmlformats.org/officeDocument/2006/relationships/hyperlink" Target="https://urait.ru/bcode/538405" TargetMode="External"/><Relationship Id="rId19" Type="http://schemas.openxmlformats.org/officeDocument/2006/relationships/hyperlink" Target="https://urait.ru/bcode/538404" TargetMode="External"/><Relationship Id="rId20" Type="http://schemas.openxmlformats.org/officeDocument/2006/relationships/hyperlink" Target="https://urait.ru/bcode/538869" TargetMode="External"/><Relationship Id="rId21" Type="http://schemas.openxmlformats.org/officeDocument/2006/relationships/hyperlink" Target="https://urait.ru/bcode/535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2024-05-14T17:43:56+03:00</dcterms:created>
  <dcterms:modified xsi:type="dcterms:W3CDTF">2024-05-14T17:43:56+03:00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