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Ситникова, И. О. </w:t>
      </w:r>
      <w:r>
        <w:rPr/>
        <w:t xml:space="preserve">Деловой немецкий язык (B2–C1). Der Mensch und seine Berufswelt : учебник и практикум для вузов / И. О. Ситникова, М. Н. Гузь. — 3-е изд., перераб. и доп. — Москва : Издательство Юрайт, 2026. — 210 с. — (Высшее образование). — ISBN 978-5-534-14033-0.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2026-03-14T12:25:42+03:00</dcterms:created>
  <dcterms:modified xsi:type="dcterms:W3CDTF">2026-03-14T12:25:42+03:00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