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Ростовская, Т. К. </w:t>
      </w:r>
      <w:r>
        <w:rPr/>
        <w:t xml:space="preserve">Глобальная демография и национальная безопасность : учебник для вузов / Т. К. Ростовская, М. Н. Храмова, К. А. Чернышев. — Москва : Издательство Юрайт, 2026. — 109 с. — (Высшее образование). — ISBN 978-5-534-18988-9.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https://urait.ru/bcode/589720</w:t>
        </w:r>
      </w:hyperlink>
    </w:p>
    <w:p>
      <w:pPr/>
      <w:r>
        <w:rPr>
          <w:i w:val="1"/>
          <w:iCs w:val="1"/>
        </w:rPr>
        <w:t xml:space="preserve">Ростовская, Т. К. </w:t>
      </w:r>
      <w:r>
        <w:rPr/>
        <w:t xml:space="preserve">Методика работы над диссертационным исследованием. Демография : учебник для вузов / Т. К. Ростовская, М. Н. Храмова, Н. В. Чернышева. — Москва : Издательство Юрайт, 2026. — 122 с. — (Высшее образование). — ISBN 978-5-534-21201-3.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20" TargetMode="External"/><Relationship Id="rId8" Type="http://schemas.openxmlformats.org/officeDocument/2006/relationships/hyperlink" Target="https://urait.ru/bcode/590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2026-06-03T01:35:02+03:00</dcterms:created>
  <dcterms:modified xsi:type="dcterms:W3CDTF">2026-06-03T01:35:02+03:00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