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практическое пособие / В. Е. Хруцкий, Р. В. Хруцкий. — 2-е изд., испр. и доп. — Москва : Издательство Юрайт, 2026. — 205 с. — (Профессиональная практика). — ISBN 978-5-534-08533-4.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https://urait.ru/bcode/585115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Семь практических шагов : учебник для вузов / В. Е. Хруцкий, Р. В. Хруцкий. — 2-е изд., испр. и доп. — Москва : Издательство Юрайт, 2026. — 205 с. — (Высшее образование). — ISBN 978-5-534-07602-8.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вузов / В. Е. Хруцкий, Р. В. Хруцкий. — 4-е изд., испр. и доп. — Москва : Издательство Юрайт, 2026. — 572 с. — (Высшее образование). — ISBN 978-5-534-12821-5.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https://urait.ru/bcode/584888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Внутрифирменное бюджетирование. Теория и практика : учебник для среднего профессионального образования / В. Е. Хруцкий, Р. В. Хруцкий. — 4-е изд., испр. и доп. — Москва : Издательство Юрайт, 2026. — 572 с. — (Профессиональное образование). — ISBN 978-5-534-16348-3.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https://urait.ru/bcode/585116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практическое пособие / В. Е. Хруцкий, Р. А. Толмачев, Р. В. Хруцкий. — 3-е изд., испр. и доп. — Москва : Издательство Юрайт, 2026. — 203 с. — (Профессиональная практика). — ISBN 978-5-534-16778-8.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https://urait.ru/bcode/585679</w:t>
        </w:r>
      </w:hyperlink>
    </w:p>
    <w:p>
      <w:pPr/>
      <w:r>
        <w:rPr>
          <w:i w:val="1"/>
          <w:iCs w:val="1"/>
        </w:rPr>
        <w:t xml:space="preserve">Хруцкий, В. Е. </w:t>
      </w:r>
      <w:r>
        <w:rPr/>
        <w:t xml:space="preserve">Оценка персонала. Сбалансированная система показателей : учебник для вузов / В. Е. Хруцкий, Р. А. Толмачев, Р. В. Хруцкий. — 3-е изд., испр. и доп. — Москва : Издательство Юрайт, 2026. — 203 с. — (Высшее образование). — ISBN 978-5-534-16777-1.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5" TargetMode="External"/><Relationship Id="rId8" Type="http://schemas.openxmlformats.org/officeDocument/2006/relationships/hyperlink" Target="https://urait.ru/bcode/584889" TargetMode="External"/><Relationship Id="rId9" Type="http://schemas.openxmlformats.org/officeDocument/2006/relationships/hyperlink" Target="https://urait.ru/bcode/584888" TargetMode="External"/><Relationship Id="rId10" Type="http://schemas.openxmlformats.org/officeDocument/2006/relationships/hyperlink" Target="https://urait.ru/bcode/585116" TargetMode="External"/><Relationship Id="rId11" Type="http://schemas.openxmlformats.org/officeDocument/2006/relationships/hyperlink" Target="https://urait.ru/bcode/585679" TargetMode="External"/><Relationship Id="rId12" Type="http://schemas.openxmlformats.org/officeDocument/2006/relationships/hyperlink" Target="https://urait.ru/bcode/584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2026-04-15T17:13:45+03:00</dcterms:created>
  <dcterms:modified xsi:type="dcterms:W3CDTF">2026-04-15T17:13:45+03:00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