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 зарубежных стран. Общая часть : учебник для вузов / ответственный редактор Н. Е. Крылова. — 6-е изд., перераб. и доп. — Москва : Издательство Юрайт, 2026. — 576 с. — (Высшее образование). — ISBN 978-5-534-18747-2.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 зарубежных стран. Особенная часть : учебник для вузов / ответственный редактор Н. Е. Крылова. — 6-е изд., перераб. и доп. — Москва : Издательство Юрайт, 2026. — 522 с. — (Высшее образование). — ISBN 978-5-534-18041-1.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https://urait.ru/bcode/580422</w:t>
        </w:r>
      </w:hyperlink>
    </w:p>
    <w:p>
      <w:pPr/>
      <w:r>
        <w:rPr>
          <w:i w:val="1"/>
          <w:iCs w:val="1"/>
        </w:rPr>
        <w:t xml:space="preserve">Игнатова, М. А. </w:t>
      </w:r>
      <w:r>
        <w:rPr/>
        <w:t xml:space="preserve">Уголовное право Италии : учебник для вузов / М. А. Игнатова. — Москва : Издательство Юрайт, 2025. — 109 с. — (Высшее образование). — ISBN 978-5-534-10124-9.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https://urait.ru/bcode/561355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42" TargetMode="External"/><Relationship Id="rId8" Type="http://schemas.openxmlformats.org/officeDocument/2006/relationships/hyperlink" Target="https://urait.ru/bcode/580422" TargetMode="External"/><Relationship Id="rId9" Type="http://schemas.openxmlformats.org/officeDocument/2006/relationships/hyperlink" Target="https://urait.ru/bcode/5613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2026-09-13T14:31:53+03:00</dcterms:created>
  <dcterms:modified xsi:type="dcterms:W3CDTF">2026-09-13T14:31:53+03:00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