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Криминалистика : учебник для вузов / под научной редакцией В. Н. Карагодина, Е. В. Смахтина. — 2-е изд. — Москва : Издательство Юрайт, 2025. — 599 с. — (Высшее образование). — ISBN 978-5-534-16627-9.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https://urait.ru/bcode/566839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 : учебник для вузов / под редакцией И. М. Комарова. — 3-е изд., перераб. и доп. — Москва : Издательство Юрайт, 2026. — 409 с. — (Высшее образование). — ISBN 978-5-534-18558-4.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https://urait.ru/bcode/583248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 в 5 т. Том 5. Методика расследования преступлений : учебник для вузов / под общей редакцией И. В. Александрова. — Москва : Издательство Юрайт, 2025. — 242 с. — (Высшее образование). — ISBN 978-5-534-08441-2.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https://urait.ru/bcode/565025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Криминалистика. Криминалистическая тактика : учебник для вузов / ответственный редактор Л. Я. Драпкин. — 2-е изд., перераб. и доп. — Москва : Издательство Юрайт, 2026. — 230 с. — (Высшее образование). — ISBN 978-5-534-17704-6.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https://urait.ru/bcode/584380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Криминалистика. Методика расследования отдельных видов преступлений : учебник для вузов / ответственный редактор Л. Я. Драпкин. — 2-е изд., перераб. и доп. — Москва : Издательство Юрайт, 2025. — 391 с. — (Высшее образование). — ISBN 978-5-534-17703-9.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https://urait.ru/bcode/561729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Криминалистика. Теоретические основы и криминалистическая техника : учебник для вузов / ответственный редактор Л. Я. Драпкин. — 2-е изд., испр. и доп. — Москва : Издательство Юрайт, 2026. — 246 с. — (Высшее образование). — ISBN 978-5-534-17702-2.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https://urait.ru/bcode/584379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 : учебник для вузов / под общей редакцией А. И. Бастрыкина. — Москва : Издательство Юрайт, 2026. — 643 с. — (Высшее образование). — ISBN 978-5-534-17759-6.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https://urait.ru/bcode/589903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Криминалистическая 
тактика : учебник для вузов / под общей редакцией А. И. Бастрыкина. — Москва : Издательство Юрайт, 2026. — 153 с. — (Высшее образование). — ISBN 978-5-534-21236-5.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https://urait.ru/bcode/590155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Криминалистическая методика : учебник для вузов / под редакцией Л. Я. Драпкина. — Москва : Издательство Юрайт, 2025. — 386 с. — (Высшее образование). — ISBN 978-5-534-02657-3.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https://urait.ru/bcode/560959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Криминалистическая методика : учебник для вузов / под общей редакцией А. И. Бастрыкина. — Москва : Издательство Юрайт, 2026. — 215 с. — (Высшее образование). — ISBN 978-5-534-21237-2.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https://urait.ru/bcode/590157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Криминалистическая тактика : учебник для вузов / под редакцией Л. Я. Драпкина. — Москва : Издательство Юрайт, 2026. — 228 с. — (Высшее образование). — ISBN 978-5-534-02991-8.</w:t>
      </w:r>
      <w:r>
        <w:rPr/>
        <w:t xml:space="preserve"> — URL : </w:t>
      </w:r>
      <w:hyperlink r:id="rId17" w:history="1">
        <w:r>
          <w:rPr>
            <w:rStyle w:val="Link"/>
          </w:rPr>
          <w:t xml:space="preserve">https://urait.ru/bcode/583766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Криминалистическая техника : учебник для вузов / под общей редакцией А. И. Бастрыкина. — Москва : Издательство Юрайт, 2026. — 203 с. — (Высшее образование). — ISBN 978-5-534-21235-8.</w:t>
      </w:r>
      <w:r>
        <w:rPr/>
        <w:t xml:space="preserve"> — URL : </w:t>
      </w:r>
      <w:hyperlink r:id="rId18" w:history="1">
        <w:r>
          <w:rPr>
            <w:rStyle w:val="Link"/>
          </w:rPr>
          <w:t xml:space="preserve">https://urait.ru/bcode/590154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Криминалистическая техника : учебник для вузов / под редакцией Л. Я. Драпкина. — Москва : Издательство Юрайт, 2026. — 175 с. — (Высшее образование). — ISBN 978-5-534-02852-2.</w:t>
      </w:r>
      <w:r>
        <w:rPr/>
        <w:t xml:space="preserve"> — URL : </w:t>
      </w:r>
      <w:hyperlink r:id="rId19" w:history="1">
        <w:r>
          <w:rPr>
            <w:rStyle w:val="Link"/>
          </w:rPr>
          <w:t xml:space="preserve">https://urait.ru/bcode/583765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Расследование преступлений, связанных с причинением по неосторожности вреда жизни и здоровью несовершеннолетних : учебник для вузов / В. Н. Карагодин, Е. Г. Быкова, Н. Б. Вахмянина, С. А. Яшков ; под общей редакцией В. Н. Карагодина. — Москва : Издательство Юрайт, 2026. — 280 с. — (Высшее образование). — ISBN 978-5-534-11074-6.</w:t>
      </w:r>
      <w:r>
        <w:rPr/>
        <w:t xml:space="preserve"> — URL : </w:t>
      </w:r>
      <w:hyperlink r:id="rId20" w:history="1">
        <w:r>
          <w:rPr>
            <w:rStyle w:val="Link"/>
          </w:rPr>
          <w:t xml:space="preserve">https://urait.ru/bcode/587492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6839" TargetMode="External"/><Relationship Id="rId8" Type="http://schemas.openxmlformats.org/officeDocument/2006/relationships/hyperlink" Target="https://urait.ru/bcode/583248" TargetMode="External"/><Relationship Id="rId9" Type="http://schemas.openxmlformats.org/officeDocument/2006/relationships/hyperlink" Target="https://urait.ru/bcode/565025" TargetMode="External"/><Relationship Id="rId10" Type="http://schemas.openxmlformats.org/officeDocument/2006/relationships/hyperlink" Target="https://urait.ru/bcode/584380" TargetMode="External"/><Relationship Id="rId11" Type="http://schemas.openxmlformats.org/officeDocument/2006/relationships/hyperlink" Target="https://urait.ru/bcode/561729" TargetMode="External"/><Relationship Id="rId12" Type="http://schemas.openxmlformats.org/officeDocument/2006/relationships/hyperlink" Target="https://urait.ru/bcode/584379" TargetMode="External"/><Relationship Id="rId13" Type="http://schemas.openxmlformats.org/officeDocument/2006/relationships/hyperlink" Target="https://urait.ru/bcode/589903" TargetMode="External"/><Relationship Id="rId14" Type="http://schemas.openxmlformats.org/officeDocument/2006/relationships/hyperlink" Target="https://urait.ru/bcode/590155" TargetMode="External"/><Relationship Id="rId15" Type="http://schemas.openxmlformats.org/officeDocument/2006/relationships/hyperlink" Target="https://urait.ru/bcode/560959" TargetMode="External"/><Relationship Id="rId16" Type="http://schemas.openxmlformats.org/officeDocument/2006/relationships/hyperlink" Target="https://urait.ru/bcode/590157" TargetMode="External"/><Relationship Id="rId17" Type="http://schemas.openxmlformats.org/officeDocument/2006/relationships/hyperlink" Target="https://urait.ru/bcode/583766" TargetMode="External"/><Relationship Id="rId18" Type="http://schemas.openxmlformats.org/officeDocument/2006/relationships/hyperlink" Target="https://urait.ru/bcode/590154" TargetMode="External"/><Relationship Id="rId19" Type="http://schemas.openxmlformats.org/officeDocument/2006/relationships/hyperlink" Target="https://urait.ru/bcode/583765" TargetMode="External"/><Relationship Id="rId20" Type="http://schemas.openxmlformats.org/officeDocument/2006/relationships/hyperlink" Target="https://urait.ru/bcode/58749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2026-09-20T16:52:26+03:00</dcterms:created>
  <dcterms:modified xsi:type="dcterms:W3CDTF">2026-09-20T16:52:26+03:00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