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Бондарева, Э. Д. </w:t>
      </w:r>
      <w:r>
        <w:rPr/>
        <w:t xml:space="preserve">Проектирование автомобильных дорог и элементов обустройства : учебное пособие для вузов / Э. Д. Бондарева, М. П. Клековкина. — 3-е изд., испр. и доп. — Москва : Издательство Юрайт, 2024. — 398 с. — (Высшее образование). — ISBN 978-5-534-14963-0.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https://urait.ru/bcode/538467</w:t>
        </w:r>
      </w:hyperlink>
    </w:p>
    <w:p>
      <w:pPr/>
      <w:r>
        <w:rPr>
          <w:i w:val="1"/>
          <w:iCs w:val="1"/>
        </w:rPr>
        <w:t xml:space="preserve">Бондарева, Э. Д. </w:t>
      </w:r>
      <w:r>
        <w:rPr/>
        <w:t xml:space="preserve">Изыскания и проектирование автомобильных дорог : учебное пособие для среднего профессионального образования / Э. Д. Бондарева, М. П. Клековкина. — 3-е изд., испр. и доп. — Москва : Издательство Юрайт, 2024. — 398 с. — (Профессиональное образование). — ISBN 978-5-534-15852-6.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7" TargetMode="External"/><Relationship Id="rId8" Type="http://schemas.openxmlformats.org/officeDocument/2006/relationships/hyperlink" Target="https://urait.ru/bcode/538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2024-05-20T01:04:43+03:00</dcterms:created>
  <dcterms:modified xsi:type="dcterms:W3CDTF">2024-05-20T01:04:43+03:00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