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арабских стран : учебник для вузов / под редакцией В. П. Ермакова. — 3-е изд., перераб. и доп. — Москва : Издательство Юрайт, 2025. — 204 с. — (Высшее образование). — ISBN 978-5-534-21440-6.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https://urait.ru/bcode/571440</w:t>
        </w:r>
      </w:hyperlink>
    </w:p>
    <w:p>
      <w:pPr/>
      <w:r>
        <w:rPr>
          <w:i w:val="1"/>
          <w:iCs w:val="1"/>
        </w:rPr>
        <w:t xml:space="preserve">Клычников, Ю. Ю. </w:t>
      </w:r>
      <w:r>
        <w:rPr/>
        <w:t xml:space="preserve">История и культура народов Северного Кавказа : учебник для вузов / Ю. Ю. Клычников. — 2-е изд., перераб. и доп. — Москва : Издательство Юрайт, 2025. — 109 с. — (Высшее образование). — ISBN 978-5-534-15148-0.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https://urait.ru/bcode/564577</w:t>
        </w:r>
      </w:hyperlink>
    </w:p>
    <w:p>
      <w:pPr/>
      <w:r>
        <w:rPr>
          <w:i w:val="1"/>
          <w:iCs w:val="1"/>
        </w:rPr>
        <w:t xml:space="preserve">Клычников, Ю. Ю. </w:t>
      </w:r>
      <w:r>
        <w:rPr/>
        <w:t xml:space="preserve">История Северного Кавказа : учебник для среднего профессионального образования / Ю. Ю. Клычников. — 2-е изд., перераб. и доп. — Москва : Издательство Юрайт, 2025. — 117 с. — (Профессиональное образование). — ISBN 978-5-534-08370-5.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https://urait.ru/bcode/564662</w:t>
        </w:r>
      </w:hyperlink>
    </w:p>
    <w:p>
      <w:pPr/>
      <w:r>
        <w:rPr>
          <w:i w:val="1"/>
          <w:iCs w:val="1"/>
        </w:rPr>
        <w:t xml:space="preserve">Клычников, Ю. Ю. </w:t>
      </w:r>
      <w:r>
        <w:rPr/>
        <w:t xml:space="preserve">История Северного Кавказа: 10—11 классы : учебник для среднего общего образования / Ю. Ю. Клычников. — 2-е изд., перераб. и доп. — Москва : Издательство Юрайт, 2025. — 120 с. — (Общеобразовательный цикл). — ISBN 978-5-534-16078-9.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https://urait.ru/bcode/568457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1440" TargetMode="External"/><Relationship Id="rId8" Type="http://schemas.openxmlformats.org/officeDocument/2006/relationships/hyperlink" Target="https://urait.ru/bcode/564577" TargetMode="External"/><Relationship Id="rId9" Type="http://schemas.openxmlformats.org/officeDocument/2006/relationships/hyperlink" Target="https://urait.ru/bcode/564662" TargetMode="External"/><Relationship Id="rId10" Type="http://schemas.openxmlformats.org/officeDocument/2006/relationships/hyperlink" Target="https://urait.ru/bcode/5684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2025-12-25T21:54:16+03:00</dcterms:created>
  <dcterms:modified xsi:type="dcterms:W3CDTF">2025-12-25T21:54:16+03:00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