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зарубежного образования и педагогики : учебник для вузов / Е. А. Князев. — Москва : Издательство Юрайт, 2026. — 302 с. — (Высшее образование). — ISBN 978-5-534-01540-9.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https://urait.ru/bcode/584048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отечественного образования и педагогики : учебник для вузов / Е. А. Князев. — Москва : Издательство Юрайт, 2026. — 236 с. — (Высшее образование). — ISBN 978-5-534-02291-9.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https://urait.ru/bcode/584049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педагогики и образования : учебник и практикум для вузов / Е. А. Князев. — Москва : Издательство Юрайт, 2026. — 505 с. — (Высшее образование). — ISBN 978-5-534-02881-2.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https://urait.ru/bcode/583514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вузов / Е. А. Князев. — Москва : Издательство Юрайт, 2026. — 392 с. — (Высшее образование). — ISBN 978-5-534-09766-5.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https://urait.ru/bcode/587056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 с древнейших времен до XVII века : учебник и практикум для среднего профессионального образования / Е. А. Князев. — Москва : Издательство Юрайт, 2026. — 392 с. — (Профессиональное образование). — ISBN 978-5-534-11063-0.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https://urait.ru/bcode/587059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вузов / Е. А. Князев. — 2-е изд., испр. и доп. — Москва : Издательство Юрайт, 2026. — 398 с. — (Высшее образование). — ISBN 978-5-534-11418-8.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https://urait.ru/bcode/587057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XVII — первая половина XIX века : учебник для среднего профессионального образования / Е. А. Князев. — 2-е изд., испр. и доп. — Москва : Издательство Юрайт, 2026. — 398 с. — (Высшее образование). — ISBN 978-5-534-11889-6.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https://urait.ru/bcode/587647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вузов / Е. А. Князев. — 2-е изд., испр. и доп. — Москва : Издательство Юрайт, 2026. — 296 с. — (Высшее образование). — ISBN 978-5-534-09670-5.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https://urait.ru/bcode/584423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Вторая половина XIX — начало ХХ века : учебник для среднего профессионального образования / Е. А. Князев. — 2-е изд., испр. и доп. — Москва : Издательство Юрайт, 2026. — 296 с. — (Профессиональное образование). — ISBN 978-5-534-12282-4.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https://urait.ru/bcode/587032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вузов / Е. А. Князев. — Москва : Издательство Юрайт, 2026. — 234 с. — (Высшее образование). — ISBN 978-5-534-12569-6.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https://urait.ru/bcode/587872</w:t>
        </w:r>
      </w:hyperlink>
    </w:p>
    <w:p>
      <w:pPr/>
      <w:r>
        <w:rPr>
          <w:i w:val="1"/>
          <w:iCs w:val="1"/>
        </w:rPr>
        <w:t xml:space="preserve">Князев, Е. А. </w:t>
      </w:r>
      <w:r>
        <w:rPr/>
        <w:t xml:space="preserve">История России. ХХ век : учебник для среднего профессионального образования / Е. А. Князев. — Москва : Издательство Юрайт, 2026. — 234 с. — (Профессиональное образование). — ISBN 978-5-534-13336-3.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8" TargetMode="External"/><Relationship Id="rId8" Type="http://schemas.openxmlformats.org/officeDocument/2006/relationships/hyperlink" Target="https://urait.ru/bcode/584049" TargetMode="External"/><Relationship Id="rId9" Type="http://schemas.openxmlformats.org/officeDocument/2006/relationships/hyperlink" Target="https://urait.ru/bcode/583514" TargetMode="External"/><Relationship Id="rId10" Type="http://schemas.openxmlformats.org/officeDocument/2006/relationships/hyperlink" Target="https://urait.ru/bcode/587056" TargetMode="External"/><Relationship Id="rId11" Type="http://schemas.openxmlformats.org/officeDocument/2006/relationships/hyperlink" Target="https://urait.ru/bcode/587059" TargetMode="External"/><Relationship Id="rId12" Type="http://schemas.openxmlformats.org/officeDocument/2006/relationships/hyperlink" Target="https://urait.ru/bcode/587057" TargetMode="External"/><Relationship Id="rId13" Type="http://schemas.openxmlformats.org/officeDocument/2006/relationships/hyperlink" Target="https://urait.ru/bcode/587647" TargetMode="External"/><Relationship Id="rId14" Type="http://schemas.openxmlformats.org/officeDocument/2006/relationships/hyperlink" Target="https://urait.ru/bcode/584423" TargetMode="External"/><Relationship Id="rId15" Type="http://schemas.openxmlformats.org/officeDocument/2006/relationships/hyperlink" Target="https://urait.ru/bcode/587032" TargetMode="External"/><Relationship Id="rId16" Type="http://schemas.openxmlformats.org/officeDocument/2006/relationships/hyperlink" Target="https://urait.ru/bcode/587872" TargetMode="External"/><Relationship Id="rId17" Type="http://schemas.openxmlformats.org/officeDocument/2006/relationships/hyperlink" Target="https://urait.ru/bcode/587926" TargetMode="External"/><Relationship Id="rId18" Type="http://schemas.openxmlformats.org/officeDocument/2006/relationships/hyperlink" Target="https://urait.ru/bcode/583060" TargetMode="External"/><Relationship Id="rId19" Type="http://schemas.openxmlformats.org/officeDocument/2006/relationships/hyperlink" Target="https://urait.ru/bcode/56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2026-02-09T07:42:42+03:00</dcterms:created>
  <dcterms:modified xsi:type="dcterms:W3CDTF">2026-02-09T07:42:42+03:00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