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О. Г. </w:t>
      </w:r>
      <w:r>
        <w:rPr/>
        <w:t xml:space="preserve">Организация, нормирование и оплата труда на предприятиях нефтегазовой отрасли : учебник и практикум для вузов / О. Г. Колосова. — 2-е изд. — Москва : Издательство Юрайт, 2026. — 422 с. — (Высшее образование). — ISBN 978-5-534-19889-8.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Колосова, О. Г. </w:t>
      </w:r>
      <w:r>
        <w:rPr/>
        <w:t xml:space="preserve">Экономика нефтегазовой отрасли. Организация производственных работ и оплата труда : учебник и практикум для среднего профессионального образования / О. Г. Колосова. — 2-е изд. — Москва : Издательство Юрайт, 2026. — 422 с. — (Профессиональное образование). — ISBN 978-5-534-20533-6.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3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2026-04-12T13:18:08+03:00</dcterms:created>
  <dcterms:modified xsi:type="dcterms:W3CDTF">2026-04-12T13:18:08+03:00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