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Коноплева, Е. В. </w:t>
      </w:r>
      <w:r>
        <w:rPr/>
        <w:t xml:space="preserve">Клиническая фармакология : учебник для вузов / Е. В. Коноплева. — 2-е изд. — Москва : Издательство Юрайт, 2026. — 680 с. — (Высшее образование). — ISBN 978-5-534-21973-9.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https://urait.ru/bcode/590766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Клиническая фармакология. Тесты : учебное пособие для вузов / Е. В. Коноплева. — Москва : Издательство Юрайт, 2026. — 123 с. — (Высшее образование). — ISBN 978-5-534-19912-3.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https://urait.ru/bcode/588462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Клиническая фармакология : учебник и практикум для среднего профессионального образования / Е. В. Коноплева. — Москва : Издательство Юрайт, 2026. — 692 с. — (Профессиональное образование). — ISBN 978-5-534-19560-6.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https://urait.ru/bcode/589246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Лекарствоведение с основами фармакологии : учебник и практикум для среднего профессионального образования / Е. В. Коноплева. — 4-е изд., перераб. и доп. — Москва : Издательство Юрайт, 2026. — 490 с. — (Профессиональное образование). — ISBN 978-5-534-08304-0.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https://urait.ru/bcode/600187</w:t>
        </w:r>
      </w:hyperlink>
    </w:p>
    <w:p>
      <w:pPr/>
      <w:r>
        <w:rPr>
          <w:i w:val="1"/>
          <w:iCs w:val="1"/>
        </w:rPr>
        <w:t xml:space="preserve">Коноплева, Е. В. </w:t>
      </w:r>
      <w:r>
        <w:rPr/>
        <w:t xml:space="preserve">Фармакология : учебник для вузов / Е. В. Коноплева. — 4-е изд., испр. и доп. — Москва : Издательство Юрайт, 2026. — 435 с. — (Высшее образование). — ISBN 978-5-534-20886-3.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6" TargetMode="External"/><Relationship Id="rId8" Type="http://schemas.openxmlformats.org/officeDocument/2006/relationships/hyperlink" Target="https://urait.ru/bcode/588462" TargetMode="External"/><Relationship Id="rId9" Type="http://schemas.openxmlformats.org/officeDocument/2006/relationships/hyperlink" Target="https://urait.ru/bcode/589246" TargetMode="External"/><Relationship Id="rId10" Type="http://schemas.openxmlformats.org/officeDocument/2006/relationships/hyperlink" Target="https://urait.ru/bcode/600187" TargetMode="External"/><Relationship Id="rId11" Type="http://schemas.openxmlformats.org/officeDocument/2006/relationships/hyperlink" Target="https://urait.ru/bcode/590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2026-09-13T18:03:39+03:00</dcterms:created>
  <dcterms:modified xsi:type="dcterms:W3CDTF">2026-09-13T18:03:39+03:00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