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Назаров, Д. М. </w:t>
      </w:r>
      <w:r>
        <w:rPr/>
        <w:t xml:space="preserve">Основы теории нечетких множеств : учебник для вузов / Д. М. Назаров, Л. К. Конышева. — 3-е изд., испр. и доп. — Москва : Издательство Юрайт, 2026. — 175 с. — (Высшее образование). — ISBN 978-5-534-19731-0.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2026-06-11T00:22:35+03:00</dcterms:created>
  <dcterms:modified xsi:type="dcterms:W3CDTF">2026-06-11T00:22:35+03:00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